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6E" w:rsidRPr="004420A6" w:rsidRDefault="004D2B5B" w:rsidP="0020257A">
      <w:pPr>
        <w:pStyle w:val="Titolo"/>
        <w:ind w:left="1134"/>
        <w:rPr>
          <w:caps/>
        </w:rPr>
      </w:pPr>
      <w:r w:rsidRPr="004420A6">
        <w:rPr>
          <w:caps/>
        </w:rPr>
        <w:t xml:space="preserve">MODULO </w:t>
      </w:r>
      <w:proofErr w:type="spellStart"/>
      <w:r w:rsidRPr="004420A6">
        <w:rPr>
          <w:caps/>
        </w:rPr>
        <w:t>DI</w:t>
      </w:r>
      <w:proofErr w:type="spellEnd"/>
      <w:r w:rsidRPr="004420A6">
        <w:rPr>
          <w:caps/>
        </w:rPr>
        <w:t xml:space="preserve"> AUTODICHIARAZIONE e </w:t>
      </w:r>
      <w:r w:rsidR="0020257A" w:rsidRPr="004420A6">
        <w:rPr>
          <w:caps/>
        </w:rPr>
        <w:t xml:space="preserve"> </w:t>
      </w:r>
      <w:proofErr w:type="spellStart"/>
      <w:r w:rsidRPr="004420A6">
        <w:rPr>
          <w:caps/>
        </w:rPr>
        <w:t>di</w:t>
      </w:r>
      <w:proofErr w:type="spellEnd"/>
      <w:r w:rsidRPr="004420A6">
        <w:rPr>
          <w:caps/>
        </w:rPr>
        <w:t xml:space="preserve"> MANLEVA </w:t>
      </w:r>
      <w:r w:rsidR="0020257A" w:rsidRPr="004420A6">
        <w:rPr>
          <w:caps/>
        </w:rPr>
        <w:t xml:space="preserve"> </w:t>
      </w:r>
      <w:r w:rsidRPr="004420A6">
        <w:rPr>
          <w:caps/>
        </w:rPr>
        <w:t>COVID 19</w:t>
      </w:r>
    </w:p>
    <w:p w:rsidR="00A53594" w:rsidRPr="00127E0C" w:rsidRDefault="00A53594" w:rsidP="0020257A">
      <w:pPr>
        <w:pStyle w:val="Titolo"/>
        <w:ind w:left="1134"/>
        <w:jc w:val="both"/>
        <w:rPr>
          <w:b w:val="0"/>
          <w:i/>
          <w:sz w:val="20"/>
          <w:szCs w:val="20"/>
        </w:rPr>
      </w:pPr>
      <w:r w:rsidRPr="00127E0C">
        <w:rPr>
          <w:b w:val="0"/>
          <w:i/>
          <w:sz w:val="20"/>
          <w:szCs w:val="20"/>
        </w:rPr>
        <w:t xml:space="preserve">(da riempire, firmare ed inviare per </w:t>
      </w:r>
      <w:proofErr w:type="spellStart"/>
      <w:r w:rsidRPr="00127E0C">
        <w:rPr>
          <w:b w:val="0"/>
          <w:i/>
          <w:sz w:val="20"/>
          <w:szCs w:val="20"/>
        </w:rPr>
        <w:t>email</w:t>
      </w:r>
      <w:proofErr w:type="spellEnd"/>
      <w:r w:rsidRPr="00127E0C">
        <w:rPr>
          <w:b w:val="0"/>
          <w:i/>
          <w:sz w:val="20"/>
          <w:szCs w:val="20"/>
        </w:rPr>
        <w:t xml:space="preserve"> almeno 3 giorni prima dell’escursione/attività  firmata a </w:t>
      </w:r>
      <w:r w:rsidR="00127E0C" w:rsidRPr="00127E0C">
        <w:rPr>
          <w:rFonts w:asciiTheme="minorHAnsi" w:hAnsiTheme="minorHAnsi" w:cstheme="minorHAnsi"/>
          <w:i/>
          <w:color w:val="0000CC"/>
          <w:sz w:val="20"/>
          <w:szCs w:val="20"/>
        </w:rPr>
        <w:t>apsvalledelsalto.it@gmail.com</w:t>
      </w:r>
      <w:r w:rsidRPr="00127E0C">
        <w:rPr>
          <w:b w:val="0"/>
          <w:i/>
          <w:sz w:val="20"/>
          <w:szCs w:val="20"/>
        </w:rPr>
        <w:t xml:space="preserve"> con copia alla prima guida indicata nella locandina dell’escursione)</w:t>
      </w:r>
    </w:p>
    <w:p w:rsidR="0013786E" w:rsidRPr="00476348" w:rsidRDefault="004D2B5B">
      <w:pPr>
        <w:pStyle w:val="Heading1"/>
        <w:spacing w:before="192"/>
        <w:rPr>
          <w:sz w:val="20"/>
          <w:szCs w:val="20"/>
        </w:rPr>
      </w:pPr>
      <w:r w:rsidRPr="00476348">
        <w:rPr>
          <w:sz w:val="20"/>
          <w:szCs w:val="20"/>
        </w:rPr>
        <w:t>Il/La Sottoscritto/a</w:t>
      </w:r>
    </w:p>
    <w:p w:rsidR="0013786E" w:rsidRDefault="0013786E">
      <w:pPr>
        <w:pStyle w:val="Corpodeltesto"/>
        <w:spacing w:before="9" w:after="1"/>
        <w:rPr>
          <w:sz w:val="1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2"/>
        <w:gridCol w:w="3542"/>
        <w:gridCol w:w="993"/>
        <w:gridCol w:w="4424"/>
      </w:tblGrid>
      <w:tr w:rsidR="0013786E" w:rsidRPr="00476348" w:rsidTr="00A53594">
        <w:trPr>
          <w:trHeight w:val="20"/>
        </w:trPr>
        <w:tc>
          <w:tcPr>
            <w:tcW w:w="1272" w:type="dxa"/>
          </w:tcPr>
          <w:p w:rsidR="0013786E" w:rsidRPr="00476348" w:rsidRDefault="004D2B5B" w:rsidP="00476348">
            <w:pPr>
              <w:pStyle w:val="TableParagraph"/>
              <w:spacing w:before="64"/>
              <w:ind w:left="107"/>
              <w:jc w:val="center"/>
              <w:rPr>
                <w:sz w:val="20"/>
                <w:szCs w:val="20"/>
              </w:rPr>
            </w:pPr>
            <w:r w:rsidRPr="00476348">
              <w:rPr>
                <w:sz w:val="20"/>
                <w:szCs w:val="20"/>
              </w:rPr>
              <w:t>Cognome</w:t>
            </w:r>
          </w:p>
        </w:tc>
        <w:tc>
          <w:tcPr>
            <w:tcW w:w="3542" w:type="dxa"/>
          </w:tcPr>
          <w:p w:rsidR="0013786E" w:rsidRPr="00476348" w:rsidRDefault="0013786E">
            <w:pPr>
              <w:pStyle w:val="TableParagraph"/>
              <w:rPr>
                <w:rFonts w:ascii="Times New Roman"/>
                <w:sz w:val="20"/>
                <w:szCs w:val="20"/>
              </w:rPr>
            </w:pPr>
          </w:p>
        </w:tc>
        <w:tc>
          <w:tcPr>
            <w:tcW w:w="993" w:type="dxa"/>
          </w:tcPr>
          <w:p w:rsidR="0013786E" w:rsidRPr="00476348" w:rsidRDefault="004D2B5B" w:rsidP="00476348">
            <w:pPr>
              <w:pStyle w:val="TableParagraph"/>
              <w:spacing w:before="64"/>
              <w:ind w:left="105"/>
              <w:jc w:val="center"/>
              <w:rPr>
                <w:sz w:val="20"/>
                <w:szCs w:val="20"/>
              </w:rPr>
            </w:pPr>
            <w:r w:rsidRPr="00476348">
              <w:rPr>
                <w:sz w:val="20"/>
                <w:szCs w:val="20"/>
              </w:rPr>
              <w:t>Nome</w:t>
            </w:r>
          </w:p>
        </w:tc>
        <w:tc>
          <w:tcPr>
            <w:tcW w:w="4424" w:type="dxa"/>
          </w:tcPr>
          <w:p w:rsidR="0013786E" w:rsidRPr="00476348" w:rsidRDefault="0013786E">
            <w:pPr>
              <w:pStyle w:val="TableParagraph"/>
              <w:rPr>
                <w:rFonts w:ascii="Times New Roman"/>
                <w:sz w:val="20"/>
                <w:szCs w:val="20"/>
              </w:rPr>
            </w:pPr>
          </w:p>
        </w:tc>
      </w:tr>
      <w:tr w:rsidR="0013786E" w:rsidRPr="00476348" w:rsidTr="00A53594">
        <w:trPr>
          <w:trHeight w:val="20"/>
        </w:trPr>
        <w:tc>
          <w:tcPr>
            <w:tcW w:w="1272" w:type="dxa"/>
          </w:tcPr>
          <w:p w:rsidR="0013786E" w:rsidRPr="00476348" w:rsidRDefault="004D2B5B" w:rsidP="00476348">
            <w:pPr>
              <w:pStyle w:val="TableParagraph"/>
              <w:spacing w:before="61"/>
              <w:ind w:left="107"/>
              <w:jc w:val="center"/>
              <w:rPr>
                <w:sz w:val="20"/>
                <w:szCs w:val="20"/>
              </w:rPr>
            </w:pPr>
            <w:r w:rsidRPr="00476348">
              <w:rPr>
                <w:sz w:val="20"/>
                <w:szCs w:val="20"/>
              </w:rPr>
              <w:t>Nato/a</w:t>
            </w:r>
          </w:p>
        </w:tc>
        <w:tc>
          <w:tcPr>
            <w:tcW w:w="3542" w:type="dxa"/>
          </w:tcPr>
          <w:p w:rsidR="0013786E" w:rsidRPr="00476348" w:rsidRDefault="0013786E">
            <w:pPr>
              <w:pStyle w:val="TableParagraph"/>
              <w:rPr>
                <w:rFonts w:ascii="Times New Roman"/>
                <w:sz w:val="20"/>
                <w:szCs w:val="20"/>
              </w:rPr>
            </w:pPr>
          </w:p>
        </w:tc>
        <w:tc>
          <w:tcPr>
            <w:tcW w:w="993" w:type="dxa"/>
          </w:tcPr>
          <w:p w:rsidR="0013786E" w:rsidRPr="00476348" w:rsidRDefault="004D2B5B" w:rsidP="00476348">
            <w:pPr>
              <w:pStyle w:val="TableParagraph"/>
              <w:spacing w:before="61"/>
              <w:ind w:left="105"/>
              <w:jc w:val="center"/>
              <w:rPr>
                <w:sz w:val="20"/>
                <w:szCs w:val="20"/>
              </w:rPr>
            </w:pPr>
            <w:r w:rsidRPr="00476348">
              <w:rPr>
                <w:sz w:val="20"/>
                <w:szCs w:val="20"/>
              </w:rPr>
              <w:t>Il</w:t>
            </w:r>
          </w:p>
        </w:tc>
        <w:tc>
          <w:tcPr>
            <w:tcW w:w="4424" w:type="dxa"/>
          </w:tcPr>
          <w:p w:rsidR="0013786E" w:rsidRPr="00476348" w:rsidRDefault="0013786E" w:rsidP="00476348">
            <w:pPr>
              <w:pStyle w:val="TableParagraph"/>
              <w:ind w:right="-604"/>
              <w:rPr>
                <w:rFonts w:ascii="Times New Roman"/>
                <w:sz w:val="20"/>
                <w:szCs w:val="20"/>
              </w:rPr>
            </w:pPr>
          </w:p>
        </w:tc>
      </w:tr>
      <w:tr w:rsidR="0013786E" w:rsidRPr="00476348" w:rsidTr="00A53594">
        <w:trPr>
          <w:trHeight w:val="20"/>
        </w:trPr>
        <w:tc>
          <w:tcPr>
            <w:tcW w:w="1272" w:type="dxa"/>
          </w:tcPr>
          <w:p w:rsidR="0013786E" w:rsidRPr="00476348" w:rsidRDefault="004D2B5B" w:rsidP="00476348">
            <w:pPr>
              <w:pStyle w:val="TableParagraph"/>
              <w:spacing w:before="64"/>
              <w:ind w:left="107"/>
              <w:jc w:val="center"/>
              <w:rPr>
                <w:sz w:val="20"/>
                <w:szCs w:val="20"/>
              </w:rPr>
            </w:pPr>
            <w:r w:rsidRPr="00476348">
              <w:rPr>
                <w:sz w:val="20"/>
                <w:szCs w:val="20"/>
              </w:rPr>
              <w:t>Residente a</w:t>
            </w:r>
          </w:p>
        </w:tc>
        <w:tc>
          <w:tcPr>
            <w:tcW w:w="3542" w:type="dxa"/>
          </w:tcPr>
          <w:p w:rsidR="0013786E" w:rsidRPr="00476348" w:rsidRDefault="0013786E">
            <w:pPr>
              <w:pStyle w:val="TableParagraph"/>
              <w:rPr>
                <w:rFonts w:ascii="Times New Roman"/>
                <w:sz w:val="20"/>
                <w:szCs w:val="20"/>
              </w:rPr>
            </w:pPr>
          </w:p>
        </w:tc>
        <w:tc>
          <w:tcPr>
            <w:tcW w:w="993" w:type="dxa"/>
          </w:tcPr>
          <w:p w:rsidR="0013786E" w:rsidRPr="00476348" w:rsidRDefault="004D2B5B" w:rsidP="00476348">
            <w:pPr>
              <w:pStyle w:val="TableParagraph"/>
              <w:spacing w:before="64"/>
              <w:ind w:left="105"/>
              <w:jc w:val="center"/>
              <w:rPr>
                <w:sz w:val="20"/>
                <w:szCs w:val="20"/>
              </w:rPr>
            </w:pPr>
            <w:r w:rsidRPr="00476348">
              <w:rPr>
                <w:sz w:val="20"/>
                <w:szCs w:val="20"/>
              </w:rPr>
              <w:t xml:space="preserve">Via e </w:t>
            </w:r>
            <w:proofErr w:type="spellStart"/>
            <w:r w:rsidRPr="00476348">
              <w:rPr>
                <w:sz w:val="20"/>
                <w:szCs w:val="20"/>
              </w:rPr>
              <w:t>n°</w:t>
            </w:r>
            <w:proofErr w:type="spellEnd"/>
          </w:p>
        </w:tc>
        <w:tc>
          <w:tcPr>
            <w:tcW w:w="4424" w:type="dxa"/>
          </w:tcPr>
          <w:p w:rsidR="0013786E" w:rsidRPr="00476348" w:rsidRDefault="0013786E">
            <w:pPr>
              <w:pStyle w:val="TableParagraph"/>
              <w:rPr>
                <w:rFonts w:ascii="Times New Roman"/>
                <w:sz w:val="20"/>
                <w:szCs w:val="20"/>
              </w:rPr>
            </w:pPr>
          </w:p>
        </w:tc>
      </w:tr>
      <w:tr w:rsidR="0013786E" w:rsidRPr="00476348" w:rsidTr="00A53594">
        <w:trPr>
          <w:trHeight w:val="20"/>
        </w:trPr>
        <w:tc>
          <w:tcPr>
            <w:tcW w:w="1272" w:type="dxa"/>
          </w:tcPr>
          <w:p w:rsidR="0013786E" w:rsidRPr="00476348" w:rsidRDefault="004D2B5B" w:rsidP="00476348">
            <w:pPr>
              <w:pStyle w:val="TableParagraph"/>
              <w:spacing w:before="64"/>
              <w:ind w:left="107"/>
              <w:jc w:val="center"/>
              <w:rPr>
                <w:sz w:val="20"/>
                <w:szCs w:val="20"/>
              </w:rPr>
            </w:pPr>
            <w:r w:rsidRPr="00476348">
              <w:rPr>
                <w:sz w:val="20"/>
                <w:szCs w:val="20"/>
              </w:rPr>
              <w:t>Telefono</w:t>
            </w:r>
          </w:p>
        </w:tc>
        <w:tc>
          <w:tcPr>
            <w:tcW w:w="3542" w:type="dxa"/>
          </w:tcPr>
          <w:p w:rsidR="0013786E" w:rsidRPr="00476348" w:rsidRDefault="0013786E">
            <w:pPr>
              <w:pStyle w:val="TableParagraph"/>
              <w:rPr>
                <w:rFonts w:ascii="Times New Roman"/>
                <w:sz w:val="20"/>
                <w:szCs w:val="20"/>
              </w:rPr>
            </w:pPr>
          </w:p>
        </w:tc>
        <w:tc>
          <w:tcPr>
            <w:tcW w:w="993" w:type="dxa"/>
          </w:tcPr>
          <w:p w:rsidR="0013786E" w:rsidRPr="00476348" w:rsidRDefault="00A53594" w:rsidP="00476348">
            <w:pPr>
              <w:pStyle w:val="TableParagraph"/>
              <w:spacing w:before="64"/>
              <w:ind w:left="106"/>
              <w:jc w:val="center"/>
              <w:rPr>
                <w:sz w:val="20"/>
                <w:szCs w:val="20"/>
              </w:rPr>
            </w:pPr>
            <w:proofErr w:type="spellStart"/>
            <w:r>
              <w:rPr>
                <w:sz w:val="20"/>
                <w:szCs w:val="20"/>
              </w:rPr>
              <w:t>e</w:t>
            </w:r>
            <w:r w:rsidR="004D2B5B" w:rsidRPr="00476348">
              <w:rPr>
                <w:sz w:val="20"/>
                <w:szCs w:val="20"/>
              </w:rPr>
              <w:t>mail</w:t>
            </w:r>
            <w:proofErr w:type="spellEnd"/>
          </w:p>
        </w:tc>
        <w:tc>
          <w:tcPr>
            <w:tcW w:w="4424" w:type="dxa"/>
          </w:tcPr>
          <w:p w:rsidR="0013786E" w:rsidRPr="00476348" w:rsidRDefault="0013786E">
            <w:pPr>
              <w:pStyle w:val="TableParagraph"/>
              <w:rPr>
                <w:rFonts w:ascii="Times New Roman"/>
                <w:sz w:val="20"/>
                <w:szCs w:val="20"/>
              </w:rPr>
            </w:pPr>
          </w:p>
        </w:tc>
      </w:tr>
    </w:tbl>
    <w:p w:rsidR="0013786E" w:rsidRDefault="0013786E">
      <w:pPr>
        <w:pStyle w:val="Corpodeltesto"/>
        <w:spacing w:before="8"/>
        <w:rPr>
          <w:sz w:val="23"/>
        </w:rPr>
      </w:pPr>
    </w:p>
    <w:p w:rsidR="0013786E" w:rsidRDefault="004D2B5B">
      <w:pPr>
        <w:spacing w:before="1"/>
        <w:ind w:left="111"/>
      </w:pPr>
      <w:r>
        <w:t>con i seguenti famigliari conviventi minorenni</w:t>
      </w:r>
    </w:p>
    <w:p w:rsidR="0013786E" w:rsidRDefault="0013786E">
      <w:pPr>
        <w:pStyle w:val="Corpodeltesto"/>
        <w:rPr>
          <w:sz w:val="1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2"/>
        <w:gridCol w:w="3542"/>
        <w:gridCol w:w="993"/>
        <w:gridCol w:w="4424"/>
      </w:tblGrid>
      <w:tr w:rsidR="0013786E" w:rsidRPr="00476348" w:rsidTr="00A53594">
        <w:trPr>
          <w:trHeight w:val="20"/>
        </w:trPr>
        <w:tc>
          <w:tcPr>
            <w:tcW w:w="1272" w:type="dxa"/>
          </w:tcPr>
          <w:p w:rsidR="0013786E" w:rsidRPr="00476348" w:rsidRDefault="004D2B5B" w:rsidP="00476348">
            <w:pPr>
              <w:pStyle w:val="TableParagraph"/>
              <w:spacing w:before="61"/>
              <w:ind w:left="107"/>
              <w:jc w:val="center"/>
              <w:rPr>
                <w:sz w:val="20"/>
                <w:szCs w:val="20"/>
              </w:rPr>
            </w:pPr>
            <w:r w:rsidRPr="00476348">
              <w:rPr>
                <w:sz w:val="20"/>
                <w:szCs w:val="20"/>
              </w:rPr>
              <w:t>Cognome</w:t>
            </w:r>
          </w:p>
        </w:tc>
        <w:tc>
          <w:tcPr>
            <w:tcW w:w="3542" w:type="dxa"/>
          </w:tcPr>
          <w:p w:rsidR="0013786E" w:rsidRPr="00476348" w:rsidRDefault="0013786E">
            <w:pPr>
              <w:pStyle w:val="TableParagraph"/>
              <w:rPr>
                <w:rFonts w:ascii="Times New Roman"/>
                <w:sz w:val="20"/>
                <w:szCs w:val="20"/>
              </w:rPr>
            </w:pPr>
          </w:p>
        </w:tc>
        <w:tc>
          <w:tcPr>
            <w:tcW w:w="993" w:type="dxa"/>
          </w:tcPr>
          <w:p w:rsidR="0013786E" w:rsidRPr="00476348" w:rsidRDefault="004D2B5B" w:rsidP="00476348">
            <w:pPr>
              <w:pStyle w:val="TableParagraph"/>
              <w:spacing w:before="61"/>
              <w:ind w:left="105"/>
              <w:jc w:val="center"/>
              <w:rPr>
                <w:sz w:val="20"/>
                <w:szCs w:val="20"/>
              </w:rPr>
            </w:pPr>
            <w:r w:rsidRPr="00476348">
              <w:rPr>
                <w:sz w:val="20"/>
                <w:szCs w:val="20"/>
              </w:rPr>
              <w:t>Nome</w:t>
            </w:r>
          </w:p>
        </w:tc>
        <w:tc>
          <w:tcPr>
            <w:tcW w:w="4424" w:type="dxa"/>
          </w:tcPr>
          <w:p w:rsidR="0013786E" w:rsidRPr="00476348" w:rsidRDefault="0013786E">
            <w:pPr>
              <w:pStyle w:val="TableParagraph"/>
              <w:rPr>
                <w:rFonts w:ascii="Times New Roman"/>
                <w:sz w:val="20"/>
                <w:szCs w:val="20"/>
              </w:rPr>
            </w:pPr>
          </w:p>
        </w:tc>
      </w:tr>
      <w:tr w:rsidR="0013786E" w:rsidRPr="00476348" w:rsidTr="00A53594">
        <w:trPr>
          <w:trHeight w:val="20"/>
        </w:trPr>
        <w:tc>
          <w:tcPr>
            <w:tcW w:w="1272" w:type="dxa"/>
          </w:tcPr>
          <w:p w:rsidR="0013786E" w:rsidRPr="00476348" w:rsidRDefault="004D2B5B" w:rsidP="00476348">
            <w:pPr>
              <w:pStyle w:val="TableParagraph"/>
              <w:spacing w:before="64"/>
              <w:ind w:left="107"/>
              <w:jc w:val="center"/>
              <w:rPr>
                <w:sz w:val="20"/>
                <w:szCs w:val="20"/>
              </w:rPr>
            </w:pPr>
            <w:r w:rsidRPr="00476348">
              <w:rPr>
                <w:sz w:val="20"/>
                <w:szCs w:val="20"/>
              </w:rPr>
              <w:t>Nato/a</w:t>
            </w:r>
          </w:p>
        </w:tc>
        <w:tc>
          <w:tcPr>
            <w:tcW w:w="3542" w:type="dxa"/>
          </w:tcPr>
          <w:p w:rsidR="0013786E" w:rsidRPr="00476348" w:rsidRDefault="0013786E">
            <w:pPr>
              <w:pStyle w:val="TableParagraph"/>
              <w:rPr>
                <w:rFonts w:ascii="Times New Roman"/>
                <w:sz w:val="20"/>
                <w:szCs w:val="20"/>
              </w:rPr>
            </w:pPr>
          </w:p>
        </w:tc>
        <w:tc>
          <w:tcPr>
            <w:tcW w:w="993" w:type="dxa"/>
          </w:tcPr>
          <w:p w:rsidR="0013786E" w:rsidRPr="00476348" w:rsidRDefault="004D2B5B" w:rsidP="00476348">
            <w:pPr>
              <w:pStyle w:val="TableParagraph"/>
              <w:spacing w:before="64"/>
              <w:ind w:left="106"/>
              <w:jc w:val="center"/>
              <w:rPr>
                <w:sz w:val="20"/>
                <w:szCs w:val="20"/>
              </w:rPr>
            </w:pPr>
            <w:r w:rsidRPr="00476348">
              <w:rPr>
                <w:sz w:val="20"/>
                <w:szCs w:val="20"/>
              </w:rPr>
              <w:t>Il</w:t>
            </w:r>
          </w:p>
        </w:tc>
        <w:tc>
          <w:tcPr>
            <w:tcW w:w="4424" w:type="dxa"/>
          </w:tcPr>
          <w:p w:rsidR="0013786E" w:rsidRPr="00476348" w:rsidRDefault="0013786E">
            <w:pPr>
              <w:pStyle w:val="TableParagraph"/>
              <w:rPr>
                <w:rFonts w:ascii="Times New Roman"/>
                <w:sz w:val="20"/>
                <w:szCs w:val="20"/>
              </w:rPr>
            </w:pPr>
          </w:p>
        </w:tc>
      </w:tr>
      <w:tr w:rsidR="0013786E" w:rsidRPr="00476348" w:rsidTr="00A53594">
        <w:trPr>
          <w:trHeight w:val="20"/>
        </w:trPr>
        <w:tc>
          <w:tcPr>
            <w:tcW w:w="1272" w:type="dxa"/>
          </w:tcPr>
          <w:p w:rsidR="0013786E" w:rsidRPr="00476348" w:rsidRDefault="004D2B5B" w:rsidP="00476348">
            <w:pPr>
              <w:pStyle w:val="TableParagraph"/>
              <w:spacing w:before="64"/>
              <w:ind w:left="107"/>
              <w:jc w:val="center"/>
              <w:rPr>
                <w:sz w:val="20"/>
                <w:szCs w:val="20"/>
              </w:rPr>
            </w:pPr>
            <w:r w:rsidRPr="00476348">
              <w:rPr>
                <w:sz w:val="20"/>
                <w:szCs w:val="20"/>
              </w:rPr>
              <w:t>Cognome</w:t>
            </w:r>
          </w:p>
        </w:tc>
        <w:tc>
          <w:tcPr>
            <w:tcW w:w="3542" w:type="dxa"/>
          </w:tcPr>
          <w:p w:rsidR="0013786E" w:rsidRPr="00476348" w:rsidRDefault="0013786E">
            <w:pPr>
              <w:pStyle w:val="TableParagraph"/>
              <w:rPr>
                <w:rFonts w:ascii="Times New Roman"/>
                <w:sz w:val="20"/>
                <w:szCs w:val="20"/>
              </w:rPr>
            </w:pPr>
          </w:p>
        </w:tc>
        <w:tc>
          <w:tcPr>
            <w:tcW w:w="993" w:type="dxa"/>
          </w:tcPr>
          <w:p w:rsidR="0013786E" w:rsidRPr="00476348" w:rsidRDefault="004D2B5B" w:rsidP="00476348">
            <w:pPr>
              <w:pStyle w:val="TableParagraph"/>
              <w:spacing w:before="64"/>
              <w:ind w:left="105"/>
              <w:jc w:val="center"/>
              <w:rPr>
                <w:sz w:val="20"/>
                <w:szCs w:val="20"/>
              </w:rPr>
            </w:pPr>
            <w:r w:rsidRPr="00476348">
              <w:rPr>
                <w:sz w:val="20"/>
                <w:szCs w:val="20"/>
              </w:rPr>
              <w:t>Nome</w:t>
            </w:r>
          </w:p>
        </w:tc>
        <w:tc>
          <w:tcPr>
            <w:tcW w:w="4424" w:type="dxa"/>
          </w:tcPr>
          <w:p w:rsidR="0013786E" w:rsidRPr="00476348" w:rsidRDefault="0013786E">
            <w:pPr>
              <w:pStyle w:val="TableParagraph"/>
              <w:rPr>
                <w:rFonts w:ascii="Times New Roman"/>
                <w:sz w:val="20"/>
                <w:szCs w:val="20"/>
              </w:rPr>
            </w:pPr>
          </w:p>
        </w:tc>
      </w:tr>
      <w:tr w:rsidR="0013786E" w:rsidRPr="00476348" w:rsidTr="00A53594">
        <w:trPr>
          <w:trHeight w:val="20"/>
        </w:trPr>
        <w:tc>
          <w:tcPr>
            <w:tcW w:w="1272" w:type="dxa"/>
          </w:tcPr>
          <w:p w:rsidR="0013786E" w:rsidRPr="00476348" w:rsidRDefault="004D2B5B" w:rsidP="00476348">
            <w:pPr>
              <w:pStyle w:val="TableParagraph"/>
              <w:spacing w:before="64"/>
              <w:ind w:left="107"/>
              <w:jc w:val="center"/>
              <w:rPr>
                <w:sz w:val="20"/>
                <w:szCs w:val="20"/>
              </w:rPr>
            </w:pPr>
            <w:r w:rsidRPr="00476348">
              <w:rPr>
                <w:sz w:val="20"/>
                <w:szCs w:val="20"/>
              </w:rPr>
              <w:t>Nato/a</w:t>
            </w:r>
          </w:p>
        </w:tc>
        <w:tc>
          <w:tcPr>
            <w:tcW w:w="3542" w:type="dxa"/>
          </w:tcPr>
          <w:p w:rsidR="0013786E" w:rsidRPr="00476348" w:rsidRDefault="0013786E">
            <w:pPr>
              <w:pStyle w:val="TableParagraph"/>
              <w:rPr>
                <w:rFonts w:ascii="Times New Roman"/>
                <w:sz w:val="20"/>
                <w:szCs w:val="20"/>
              </w:rPr>
            </w:pPr>
          </w:p>
        </w:tc>
        <w:tc>
          <w:tcPr>
            <w:tcW w:w="993" w:type="dxa"/>
          </w:tcPr>
          <w:p w:rsidR="0013786E" w:rsidRPr="00476348" w:rsidRDefault="004D2B5B" w:rsidP="00476348">
            <w:pPr>
              <w:pStyle w:val="TableParagraph"/>
              <w:spacing w:before="64"/>
              <w:ind w:left="106"/>
              <w:jc w:val="center"/>
              <w:rPr>
                <w:sz w:val="20"/>
                <w:szCs w:val="20"/>
              </w:rPr>
            </w:pPr>
            <w:r w:rsidRPr="00476348">
              <w:rPr>
                <w:sz w:val="20"/>
                <w:szCs w:val="20"/>
              </w:rPr>
              <w:t>Il</w:t>
            </w:r>
          </w:p>
        </w:tc>
        <w:tc>
          <w:tcPr>
            <w:tcW w:w="4424" w:type="dxa"/>
          </w:tcPr>
          <w:p w:rsidR="0013786E" w:rsidRPr="00476348" w:rsidRDefault="0013786E">
            <w:pPr>
              <w:pStyle w:val="TableParagraph"/>
              <w:rPr>
                <w:rFonts w:ascii="Times New Roman"/>
                <w:sz w:val="20"/>
                <w:szCs w:val="20"/>
              </w:rPr>
            </w:pPr>
          </w:p>
        </w:tc>
      </w:tr>
      <w:tr w:rsidR="0013786E" w:rsidRPr="00476348" w:rsidTr="00A53594">
        <w:trPr>
          <w:trHeight w:val="20"/>
        </w:trPr>
        <w:tc>
          <w:tcPr>
            <w:tcW w:w="1272" w:type="dxa"/>
          </w:tcPr>
          <w:p w:rsidR="0013786E" w:rsidRPr="00476348" w:rsidRDefault="004D2B5B" w:rsidP="00476348">
            <w:pPr>
              <w:pStyle w:val="TableParagraph"/>
              <w:spacing w:before="64"/>
              <w:ind w:left="107"/>
              <w:jc w:val="center"/>
              <w:rPr>
                <w:sz w:val="20"/>
                <w:szCs w:val="20"/>
              </w:rPr>
            </w:pPr>
            <w:r w:rsidRPr="00476348">
              <w:rPr>
                <w:sz w:val="20"/>
                <w:szCs w:val="20"/>
              </w:rPr>
              <w:t>Cognome</w:t>
            </w:r>
          </w:p>
        </w:tc>
        <w:tc>
          <w:tcPr>
            <w:tcW w:w="3542" w:type="dxa"/>
          </w:tcPr>
          <w:p w:rsidR="0013786E" w:rsidRPr="00476348" w:rsidRDefault="0013786E">
            <w:pPr>
              <w:pStyle w:val="TableParagraph"/>
              <w:rPr>
                <w:rFonts w:ascii="Times New Roman"/>
                <w:sz w:val="20"/>
                <w:szCs w:val="20"/>
              </w:rPr>
            </w:pPr>
          </w:p>
        </w:tc>
        <w:tc>
          <w:tcPr>
            <w:tcW w:w="993" w:type="dxa"/>
          </w:tcPr>
          <w:p w:rsidR="0013786E" w:rsidRPr="00476348" w:rsidRDefault="004D2B5B" w:rsidP="00476348">
            <w:pPr>
              <w:pStyle w:val="TableParagraph"/>
              <w:spacing w:before="64"/>
              <w:ind w:left="105"/>
              <w:jc w:val="center"/>
              <w:rPr>
                <w:sz w:val="20"/>
                <w:szCs w:val="20"/>
              </w:rPr>
            </w:pPr>
            <w:r w:rsidRPr="00476348">
              <w:rPr>
                <w:sz w:val="20"/>
                <w:szCs w:val="20"/>
              </w:rPr>
              <w:t>Nome</w:t>
            </w:r>
          </w:p>
        </w:tc>
        <w:tc>
          <w:tcPr>
            <w:tcW w:w="4424" w:type="dxa"/>
          </w:tcPr>
          <w:p w:rsidR="0013786E" w:rsidRPr="00476348" w:rsidRDefault="0013786E" w:rsidP="00476348">
            <w:pPr>
              <w:pStyle w:val="TableParagraph"/>
              <w:ind w:right="-462"/>
              <w:rPr>
                <w:rFonts w:ascii="Times New Roman"/>
                <w:sz w:val="20"/>
                <w:szCs w:val="20"/>
              </w:rPr>
            </w:pPr>
          </w:p>
        </w:tc>
      </w:tr>
      <w:tr w:rsidR="0013786E" w:rsidRPr="00476348" w:rsidTr="00A53594">
        <w:trPr>
          <w:trHeight w:val="20"/>
        </w:trPr>
        <w:tc>
          <w:tcPr>
            <w:tcW w:w="1272" w:type="dxa"/>
          </w:tcPr>
          <w:p w:rsidR="0013786E" w:rsidRPr="00476348" w:rsidRDefault="004D2B5B" w:rsidP="00476348">
            <w:pPr>
              <w:pStyle w:val="TableParagraph"/>
              <w:spacing w:before="61"/>
              <w:ind w:left="107"/>
              <w:jc w:val="center"/>
              <w:rPr>
                <w:sz w:val="20"/>
                <w:szCs w:val="20"/>
              </w:rPr>
            </w:pPr>
            <w:r w:rsidRPr="00476348">
              <w:rPr>
                <w:sz w:val="20"/>
                <w:szCs w:val="20"/>
              </w:rPr>
              <w:t>Nato/a</w:t>
            </w:r>
          </w:p>
        </w:tc>
        <w:tc>
          <w:tcPr>
            <w:tcW w:w="3542" w:type="dxa"/>
          </w:tcPr>
          <w:p w:rsidR="0013786E" w:rsidRPr="00476348" w:rsidRDefault="0013786E">
            <w:pPr>
              <w:pStyle w:val="TableParagraph"/>
              <w:rPr>
                <w:rFonts w:ascii="Times New Roman"/>
                <w:sz w:val="20"/>
                <w:szCs w:val="20"/>
              </w:rPr>
            </w:pPr>
          </w:p>
        </w:tc>
        <w:tc>
          <w:tcPr>
            <w:tcW w:w="993" w:type="dxa"/>
          </w:tcPr>
          <w:p w:rsidR="0013786E" w:rsidRPr="00476348" w:rsidRDefault="004D2B5B" w:rsidP="00476348">
            <w:pPr>
              <w:pStyle w:val="TableParagraph"/>
              <w:spacing w:before="61"/>
              <w:ind w:left="106"/>
              <w:jc w:val="center"/>
              <w:rPr>
                <w:sz w:val="20"/>
                <w:szCs w:val="20"/>
              </w:rPr>
            </w:pPr>
            <w:r w:rsidRPr="00476348">
              <w:rPr>
                <w:sz w:val="20"/>
                <w:szCs w:val="20"/>
              </w:rPr>
              <w:t>il</w:t>
            </w:r>
          </w:p>
        </w:tc>
        <w:tc>
          <w:tcPr>
            <w:tcW w:w="4424" w:type="dxa"/>
          </w:tcPr>
          <w:p w:rsidR="0013786E" w:rsidRPr="00476348" w:rsidRDefault="0013786E">
            <w:pPr>
              <w:pStyle w:val="TableParagraph"/>
              <w:rPr>
                <w:rFonts w:ascii="Times New Roman"/>
                <w:sz w:val="20"/>
                <w:szCs w:val="20"/>
              </w:rPr>
            </w:pPr>
          </w:p>
        </w:tc>
      </w:tr>
    </w:tbl>
    <w:p w:rsidR="00003657" w:rsidRDefault="00003657" w:rsidP="00476348">
      <w:pPr>
        <w:pStyle w:val="Corpodeltesto"/>
        <w:spacing w:before="81" w:line="240" w:lineRule="exact"/>
        <w:ind w:left="111"/>
        <w:jc w:val="both"/>
        <w:rPr>
          <w:sz w:val="20"/>
          <w:szCs w:val="20"/>
        </w:rPr>
      </w:pPr>
    </w:p>
    <w:p w:rsidR="0013786E" w:rsidRPr="00476348" w:rsidRDefault="004D2B5B" w:rsidP="00476348">
      <w:pPr>
        <w:pStyle w:val="Corpodeltesto"/>
        <w:spacing w:before="81" w:line="240" w:lineRule="exact"/>
        <w:ind w:left="111"/>
        <w:jc w:val="both"/>
        <w:rPr>
          <w:sz w:val="20"/>
          <w:szCs w:val="20"/>
        </w:rPr>
      </w:pPr>
      <w:r w:rsidRPr="00476348">
        <w:rPr>
          <w:sz w:val="20"/>
          <w:szCs w:val="20"/>
        </w:rPr>
        <w:t xml:space="preserve">Chiede di essere ammesso, con il proprio nucleo famigliare (minori), a partecipare all’escursione/attività sociale organizzata dall’Associazione </w:t>
      </w:r>
      <w:proofErr w:type="spellStart"/>
      <w:r w:rsidRPr="00476348">
        <w:rPr>
          <w:sz w:val="20"/>
          <w:szCs w:val="20"/>
        </w:rPr>
        <w:t>……………………………………</w:t>
      </w:r>
      <w:proofErr w:type="spellEnd"/>
      <w:r w:rsidRPr="00476348">
        <w:rPr>
          <w:sz w:val="20"/>
          <w:szCs w:val="20"/>
        </w:rPr>
        <w:t>..</w:t>
      </w:r>
      <w:proofErr w:type="spellStart"/>
      <w:r w:rsidRPr="00476348">
        <w:rPr>
          <w:sz w:val="20"/>
          <w:szCs w:val="20"/>
        </w:rPr>
        <w:t>………</w:t>
      </w:r>
      <w:r w:rsidR="0089512A" w:rsidRPr="00476348">
        <w:rPr>
          <w:sz w:val="20"/>
          <w:szCs w:val="20"/>
        </w:rPr>
        <w:t>…………</w:t>
      </w:r>
      <w:proofErr w:type="spellEnd"/>
      <w:r w:rsidR="0089512A" w:rsidRPr="00476348">
        <w:rPr>
          <w:sz w:val="20"/>
          <w:szCs w:val="20"/>
        </w:rPr>
        <w:t>.</w:t>
      </w:r>
      <w:r w:rsidRPr="00476348">
        <w:rPr>
          <w:sz w:val="20"/>
          <w:szCs w:val="20"/>
        </w:rPr>
        <w:t>.</w:t>
      </w:r>
      <w:r w:rsidR="0089512A" w:rsidRPr="00476348">
        <w:rPr>
          <w:sz w:val="20"/>
          <w:szCs w:val="20"/>
        </w:rPr>
        <w:t xml:space="preserve"> </w:t>
      </w:r>
      <w:r w:rsidRPr="00476348">
        <w:rPr>
          <w:sz w:val="20"/>
          <w:szCs w:val="20"/>
        </w:rPr>
        <w:t xml:space="preserve">(nome dell’Associazione) in data </w:t>
      </w:r>
      <w:r w:rsidR="0089512A" w:rsidRPr="00476348">
        <w:rPr>
          <w:sz w:val="20"/>
          <w:szCs w:val="20"/>
        </w:rPr>
        <w:t>.</w:t>
      </w:r>
      <w:r w:rsidRPr="00476348">
        <w:rPr>
          <w:sz w:val="20"/>
          <w:szCs w:val="20"/>
        </w:rPr>
        <w:t>../</w:t>
      </w:r>
      <w:r w:rsidR="0089512A" w:rsidRPr="00476348">
        <w:rPr>
          <w:sz w:val="20"/>
          <w:szCs w:val="20"/>
        </w:rPr>
        <w:t>.</w:t>
      </w:r>
      <w:r w:rsidRPr="00476348">
        <w:rPr>
          <w:sz w:val="20"/>
          <w:szCs w:val="20"/>
        </w:rPr>
        <w:t xml:space="preserve">../…. </w:t>
      </w:r>
      <w:r w:rsidR="0089512A" w:rsidRPr="00476348">
        <w:rPr>
          <w:sz w:val="20"/>
          <w:szCs w:val="20"/>
        </w:rPr>
        <w:t xml:space="preserve">  </w:t>
      </w:r>
      <w:r w:rsidRPr="00476348">
        <w:rPr>
          <w:sz w:val="20"/>
          <w:szCs w:val="20"/>
        </w:rPr>
        <w:t>in località</w:t>
      </w:r>
    </w:p>
    <w:p w:rsidR="0013786E" w:rsidRPr="00476348" w:rsidRDefault="004D2B5B" w:rsidP="00476348">
      <w:pPr>
        <w:pStyle w:val="Corpodeltesto"/>
        <w:spacing w:line="240" w:lineRule="exact"/>
        <w:ind w:left="111"/>
        <w:jc w:val="both"/>
        <w:rPr>
          <w:sz w:val="20"/>
          <w:szCs w:val="20"/>
        </w:rPr>
      </w:pPr>
      <w:proofErr w:type="spellStart"/>
      <w:r w:rsidRPr="00476348">
        <w:rPr>
          <w:sz w:val="20"/>
          <w:szCs w:val="20"/>
        </w:rPr>
        <w:t>…………………………………………</w:t>
      </w:r>
      <w:proofErr w:type="spellEnd"/>
      <w:r w:rsidRPr="00476348">
        <w:rPr>
          <w:sz w:val="20"/>
          <w:szCs w:val="20"/>
        </w:rPr>
        <w:t>.. e a tal fine</w:t>
      </w:r>
    </w:p>
    <w:p w:rsidR="0013786E" w:rsidRPr="00476348" w:rsidRDefault="004D2B5B" w:rsidP="0020257A">
      <w:pPr>
        <w:spacing w:before="99" w:line="240" w:lineRule="exact"/>
        <w:ind w:left="284"/>
        <w:jc w:val="center"/>
        <w:rPr>
          <w:b/>
          <w:sz w:val="20"/>
          <w:szCs w:val="20"/>
        </w:rPr>
      </w:pPr>
      <w:r>
        <w:rPr>
          <w:b/>
          <w:sz w:val="28"/>
        </w:rPr>
        <w:t>DICHIARA</w:t>
      </w:r>
    </w:p>
    <w:p w:rsidR="00476348" w:rsidRPr="00476348" w:rsidRDefault="00476348" w:rsidP="00476348">
      <w:pPr>
        <w:pStyle w:val="Paragrafoelenco"/>
        <w:numPr>
          <w:ilvl w:val="0"/>
          <w:numId w:val="1"/>
        </w:numPr>
        <w:tabs>
          <w:tab w:val="left" w:pos="537"/>
        </w:tabs>
        <w:spacing w:before="109" w:line="240" w:lineRule="exact"/>
        <w:rPr>
          <w:sz w:val="20"/>
          <w:szCs w:val="20"/>
        </w:rPr>
      </w:pPr>
      <w:r w:rsidRPr="00476348">
        <w:rPr>
          <w:sz w:val="20"/>
          <w:szCs w:val="20"/>
        </w:rPr>
        <w:t xml:space="preserve">che nessuno dei richiedenti la partecipazione ha avuto nelle ultime due settimane sintomi di infezione alle vie respiratorie (tosse, raffreddore o difficoltà respiratorie), temperatura corporea (febbre) superiore a 37,5 °C, o altri sintomi riconducibili all’infezione da </w:t>
      </w:r>
      <w:proofErr w:type="spellStart"/>
      <w:r w:rsidRPr="00476348">
        <w:rPr>
          <w:sz w:val="20"/>
          <w:szCs w:val="20"/>
        </w:rPr>
        <w:t>Covid</w:t>
      </w:r>
      <w:proofErr w:type="spellEnd"/>
      <w:r w:rsidRPr="00476348">
        <w:rPr>
          <w:sz w:val="20"/>
          <w:szCs w:val="20"/>
        </w:rPr>
        <w:t xml:space="preserve"> 19 (dolori muscolari, diarrea, alterazioni di gusto e</w:t>
      </w:r>
      <w:r w:rsidRPr="00476348">
        <w:rPr>
          <w:spacing w:val="-16"/>
          <w:sz w:val="20"/>
          <w:szCs w:val="20"/>
        </w:rPr>
        <w:t xml:space="preserve"> </w:t>
      </w:r>
      <w:r w:rsidRPr="00476348">
        <w:rPr>
          <w:sz w:val="20"/>
          <w:szCs w:val="20"/>
        </w:rPr>
        <w:t>olfatto)</w:t>
      </w:r>
    </w:p>
    <w:p w:rsidR="00476348" w:rsidRPr="00476348" w:rsidRDefault="00476348" w:rsidP="00476348">
      <w:pPr>
        <w:pStyle w:val="Paragrafoelenco"/>
        <w:numPr>
          <w:ilvl w:val="0"/>
          <w:numId w:val="1"/>
        </w:numPr>
        <w:tabs>
          <w:tab w:val="left" w:pos="537"/>
        </w:tabs>
        <w:spacing w:line="240" w:lineRule="exact"/>
        <w:rPr>
          <w:sz w:val="20"/>
          <w:szCs w:val="20"/>
        </w:rPr>
      </w:pPr>
      <w:r w:rsidRPr="00476348">
        <w:rPr>
          <w:sz w:val="20"/>
          <w:szCs w:val="20"/>
        </w:rPr>
        <w:t>che</w:t>
      </w:r>
      <w:r w:rsidRPr="00476348">
        <w:rPr>
          <w:spacing w:val="-8"/>
          <w:sz w:val="20"/>
          <w:szCs w:val="20"/>
        </w:rPr>
        <w:t xml:space="preserve"> </w:t>
      </w:r>
      <w:r w:rsidRPr="00476348">
        <w:rPr>
          <w:sz w:val="20"/>
          <w:szCs w:val="20"/>
        </w:rPr>
        <w:t>nessuno</w:t>
      </w:r>
      <w:r w:rsidRPr="00476348">
        <w:rPr>
          <w:spacing w:val="-9"/>
          <w:sz w:val="20"/>
          <w:szCs w:val="20"/>
        </w:rPr>
        <w:t xml:space="preserve"> </w:t>
      </w:r>
      <w:r w:rsidRPr="00476348">
        <w:rPr>
          <w:sz w:val="20"/>
          <w:szCs w:val="20"/>
        </w:rPr>
        <w:t>dei</w:t>
      </w:r>
      <w:r w:rsidRPr="00476348">
        <w:rPr>
          <w:spacing w:val="-7"/>
          <w:sz w:val="20"/>
          <w:szCs w:val="20"/>
        </w:rPr>
        <w:t xml:space="preserve"> </w:t>
      </w:r>
      <w:r w:rsidRPr="00476348">
        <w:rPr>
          <w:sz w:val="20"/>
          <w:szCs w:val="20"/>
        </w:rPr>
        <w:t>richiedenti</w:t>
      </w:r>
      <w:r w:rsidRPr="00476348">
        <w:rPr>
          <w:spacing w:val="-9"/>
          <w:sz w:val="20"/>
          <w:szCs w:val="20"/>
        </w:rPr>
        <w:t xml:space="preserve"> </w:t>
      </w:r>
      <w:r w:rsidRPr="00476348">
        <w:rPr>
          <w:spacing w:val="-3"/>
          <w:sz w:val="20"/>
          <w:szCs w:val="20"/>
        </w:rPr>
        <w:t>la</w:t>
      </w:r>
      <w:r w:rsidRPr="00476348">
        <w:rPr>
          <w:spacing w:val="-9"/>
          <w:sz w:val="20"/>
          <w:szCs w:val="20"/>
        </w:rPr>
        <w:t xml:space="preserve"> </w:t>
      </w:r>
      <w:r w:rsidRPr="00476348">
        <w:rPr>
          <w:sz w:val="20"/>
          <w:szCs w:val="20"/>
        </w:rPr>
        <w:t>partecipazione</w:t>
      </w:r>
      <w:r w:rsidRPr="00476348">
        <w:rPr>
          <w:spacing w:val="-7"/>
          <w:sz w:val="20"/>
          <w:szCs w:val="20"/>
        </w:rPr>
        <w:t xml:space="preserve"> </w:t>
      </w:r>
      <w:r w:rsidRPr="00476348">
        <w:rPr>
          <w:sz w:val="20"/>
          <w:szCs w:val="20"/>
        </w:rPr>
        <w:t>manifesta</w:t>
      </w:r>
      <w:r w:rsidRPr="00476348">
        <w:rPr>
          <w:spacing w:val="-9"/>
          <w:sz w:val="20"/>
          <w:szCs w:val="20"/>
        </w:rPr>
        <w:t xml:space="preserve"> </w:t>
      </w:r>
      <w:r w:rsidRPr="00476348">
        <w:rPr>
          <w:sz w:val="20"/>
          <w:szCs w:val="20"/>
        </w:rPr>
        <w:t>attualmente</w:t>
      </w:r>
      <w:r w:rsidRPr="00476348">
        <w:rPr>
          <w:spacing w:val="-10"/>
          <w:sz w:val="20"/>
          <w:szCs w:val="20"/>
        </w:rPr>
        <w:t xml:space="preserve"> </w:t>
      </w:r>
      <w:r w:rsidRPr="00476348">
        <w:rPr>
          <w:sz w:val="20"/>
          <w:szCs w:val="20"/>
        </w:rPr>
        <w:t>sintomi</w:t>
      </w:r>
      <w:r w:rsidRPr="00476348">
        <w:rPr>
          <w:spacing w:val="-9"/>
          <w:sz w:val="20"/>
          <w:szCs w:val="20"/>
        </w:rPr>
        <w:t xml:space="preserve"> </w:t>
      </w:r>
      <w:r w:rsidRPr="00476348">
        <w:rPr>
          <w:sz w:val="20"/>
          <w:szCs w:val="20"/>
        </w:rPr>
        <w:t>di</w:t>
      </w:r>
      <w:r w:rsidRPr="00476348">
        <w:rPr>
          <w:spacing w:val="-9"/>
          <w:sz w:val="20"/>
          <w:szCs w:val="20"/>
        </w:rPr>
        <w:t xml:space="preserve"> </w:t>
      </w:r>
      <w:r w:rsidRPr="00476348">
        <w:rPr>
          <w:sz w:val="20"/>
          <w:szCs w:val="20"/>
        </w:rPr>
        <w:t>infezione</w:t>
      </w:r>
      <w:r w:rsidRPr="00476348">
        <w:rPr>
          <w:spacing w:val="-7"/>
          <w:sz w:val="20"/>
          <w:szCs w:val="20"/>
        </w:rPr>
        <w:t xml:space="preserve"> </w:t>
      </w:r>
      <w:r w:rsidRPr="00476348">
        <w:rPr>
          <w:sz w:val="20"/>
          <w:szCs w:val="20"/>
        </w:rPr>
        <w:t>alle</w:t>
      </w:r>
      <w:r w:rsidRPr="00476348">
        <w:rPr>
          <w:spacing w:val="-7"/>
          <w:sz w:val="20"/>
          <w:szCs w:val="20"/>
        </w:rPr>
        <w:t xml:space="preserve"> </w:t>
      </w:r>
      <w:r w:rsidRPr="00476348">
        <w:rPr>
          <w:sz w:val="20"/>
          <w:szCs w:val="20"/>
        </w:rPr>
        <w:t>vie</w:t>
      </w:r>
      <w:r w:rsidRPr="00476348">
        <w:rPr>
          <w:spacing w:val="-7"/>
          <w:sz w:val="20"/>
          <w:szCs w:val="20"/>
        </w:rPr>
        <w:t xml:space="preserve"> </w:t>
      </w:r>
      <w:r w:rsidRPr="00476348">
        <w:rPr>
          <w:sz w:val="20"/>
          <w:szCs w:val="20"/>
        </w:rPr>
        <w:t>respiratorie</w:t>
      </w:r>
      <w:r w:rsidRPr="00476348">
        <w:rPr>
          <w:spacing w:val="-9"/>
          <w:sz w:val="20"/>
          <w:szCs w:val="20"/>
        </w:rPr>
        <w:t xml:space="preserve"> </w:t>
      </w:r>
      <w:r w:rsidRPr="00476348">
        <w:rPr>
          <w:sz w:val="20"/>
          <w:szCs w:val="20"/>
        </w:rPr>
        <w:t>(tosse, raffreddore</w:t>
      </w:r>
      <w:r w:rsidRPr="00476348">
        <w:rPr>
          <w:spacing w:val="-6"/>
          <w:sz w:val="20"/>
          <w:szCs w:val="20"/>
        </w:rPr>
        <w:t xml:space="preserve"> </w:t>
      </w:r>
      <w:r w:rsidRPr="00476348">
        <w:rPr>
          <w:sz w:val="20"/>
          <w:szCs w:val="20"/>
        </w:rPr>
        <w:t>o</w:t>
      </w:r>
      <w:r w:rsidRPr="00476348">
        <w:rPr>
          <w:spacing w:val="-6"/>
          <w:sz w:val="20"/>
          <w:szCs w:val="20"/>
        </w:rPr>
        <w:t xml:space="preserve"> </w:t>
      </w:r>
      <w:r w:rsidRPr="00476348">
        <w:rPr>
          <w:sz w:val="20"/>
          <w:szCs w:val="20"/>
        </w:rPr>
        <w:t>difficoltà</w:t>
      </w:r>
      <w:r w:rsidRPr="00476348">
        <w:rPr>
          <w:spacing w:val="-9"/>
          <w:sz w:val="20"/>
          <w:szCs w:val="20"/>
        </w:rPr>
        <w:t xml:space="preserve"> </w:t>
      </w:r>
      <w:r w:rsidRPr="00476348">
        <w:rPr>
          <w:sz w:val="20"/>
          <w:szCs w:val="20"/>
        </w:rPr>
        <w:t>respiratorie),</w:t>
      </w:r>
      <w:r w:rsidRPr="00476348">
        <w:rPr>
          <w:spacing w:val="-6"/>
          <w:sz w:val="20"/>
          <w:szCs w:val="20"/>
        </w:rPr>
        <w:t xml:space="preserve"> </w:t>
      </w:r>
      <w:r w:rsidRPr="00476348">
        <w:rPr>
          <w:sz w:val="20"/>
          <w:szCs w:val="20"/>
        </w:rPr>
        <w:t>temperatura</w:t>
      </w:r>
      <w:r w:rsidRPr="00476348">
        <w:rPr>
          <w:spacing w:val="-5"/>
          <w:sz w:val="20"/>
          <w:szCs w:val="20"/>
        </w:rPr>
        <w:t xml:space="preserve"> </w:t>
      </w:r>
      <w:r w:rsidRPr="00476348">
        <w:rPr>
          <w:sz w:val="20"/>
          <w:szCs w:val="20"/>
        </w:rPr>
        <w:t>corporea</w:t>
      </w:r>
      <w:r w:rsidRPr="00476348">
        <w:rPr>
          <w:spacing w:val="-7"/>
          <w:sz w:val="20"/>
          <w:szCs w:val="20"/>
        </w:rPr>
        <w:t xml:space="preserve"> </w:t>
      </w:r>
      <w:r w:rsidRPr="00476348">
        <w:rPr>
          <w:sz w:val="20"/>
          <w:szCs w:val="20"/>
        </w:rPr>
        <w:t>(febbre)</w:t>
      </w:r>
      <w:r w:rsidRPr="00476348">
        <w:rPr>
          <w:spacing w:val="-4"/>
          <w:sz w:val="20"/>
          <w:szCs w:val="20"/>
        </w:rPr>
        <w:t xml:space="preserve"> </w:t>
      </w:r>
      <w:r w:rsidRPr="00476348">
        <w:rPr>
          <w:sz w:val="20"/>
          <w:szCs w:val="20"/>
        </w:rPr>
        <w:t>superiore</w:t>
      </w:r>
      <w:r w:rsidRPr="00476348">
        <w:rPr>
          <w:spacing w:val="-5"/>
          <w:sz w:val="20"/>
          <w:szCs w:val="20"/>
        </w:rPr>
        <w:t xml:space="preserve"> </w:t>
      </w:r>
      <w:r w:rsidRPr="00476348">
        <w:rPr>
          <w:sz w:val="20"/>
          <w:szCs w:val="20"/>
        </w:rPr>
        <w:t>a</w:t>
      </w:r>
      <w:r w:rsidRPr="00476348">
        <w:rPr>
          <w:spacing w:val="-9"/>
          <w:sz w:val="20"/>
          <w:szCs w:val="20"/>
        </w:rPr>
        <w:t xml:space="preserve"> </w:t>
      </w:r>
      <w:r w:rsidRPr="00476348">
        <w:rPr>
          <w:sz w:val="20"/>
          <w:szCs w:val="20"/>
        </w:rPr>
        <w:t>37,5</w:t>
      </w:r>
      <w:r w:rsidRPr="00476348">
        <w:rPr>
          <w:spacing w:val="-10"/>
          <w:sz w:val="20"/>
          <w:szCs w:val="20"/>
        </w:rPr>
        <w:t xml:space="preserve"> </w:t>
      </w:r>
      <w:r w:rsidRPr="00476348">
        <w:rPr>
          <w:sz w:val="20"/>
          <w:szCs w:val="20"/>
        </w:rPr>
        <w:t>°C,</w:t>
      </w:r>
      <w:r w:rsidRPr="00476348">
        <w:rPr>
          <w:spacing w:val="-8"/>
          <w:sz w:val="20"/>
          <w:szCs w:val="20"/>
        </w:rPr>
        <w:t xml:space="preserve"> </w:t>
      </w:r>
      <w:r w:rsidRPr="00476348">
        <w:rPr>
          <w:sz w:val="20"/>
          <w:szCs w:val="20"/>
        </w:rPr>
        <w:t>o</w:t>
      </w:r>
      <w:r w:rsidRPr="00476348">
        <w:rPr>
          <w:spacing w:val="-6"/>
          <w:sz w:val="20"/>
          <w:szCs w:val="20"/>
        </w:rPr>
        <w:t xml:space="preserve"> </w:t>
      </w:r>
      <w:r w:rsidRPr="00476348">
        <w:rPr>
          <w:sz w:val="20"/>
          <w:szCs w:val="20"/>
        </w:rPr>
        <w:t>altri</w:t>
      </w:r>
      <w:r w:rsidRPr="00476348">
        <w:rPr>
          <w:spacing w:val="-7"/>
          <w:sz w:val="20"/>
          <w:szCs w:val="20"/>
        </w:rPr>
        <w:t xml:space="preserve"> </w:t>
      </w:r>
      <w:r w:rsidRPr="00476348">
        <w:rPr>
          <w:sz w:val="20"/>
          <w:szCs w:val="20"/>
        </w:rPr>
        <w:t>sintomi</w:t>
      </w:r>
      <w:r w:rsidRPr="00476348">
        <w:rPr>
          <w:spacing w:val="-8"/>
          <w:sz w:val="20"/>
          <w:szCs w:val="20"/>
        </w:rPr>
        <w:t xml:space="preserve"> </w:t>
      </w:r>
      <w:r w:rsidRPr="00476348">
        <w:rPr>
          <w:sz w:val="20"/>
          <w:szCs w:val="20"/>
        </w:rPr>
        <w:t xml:space="preserve">riconducibili all’infezione da </w:t>
      </w:r>
      <w:proofErr w:type="spellStart"/>
      <w:r w:rsidRPr="00476348">
        <w:rPr>
          <w:sz w:val="20"/>
          <w:szCs w:val="20"/>
        </w:rPr>
        <w:t>Covid</w:t>
      </w:r>
      <w:proofErr w:type="spellEnd"/>
      <w:r w:rsidRPr="00476348">
        <w:rPr>
          <w:sz w:val="20"/>
          <w:szCs w:val="20"/>
        </w:rPr>
        <w:t xml:space="preserve"> 19 (dolori muscolari, diarrea, alterazioni di gusto e</w:t>
      </w:r>
      <w:r w:rsidRPr="00476348">
        <w:rPr>
          <w:spacing w:val="-10"/>
          <w:sz w:val="20"/>
          <w:szCs w:val="20"/>
        </w:rPr>
        <w:t xml:space="preserve"> </w:t>
      </w:r>
      <w:r w:rsidRPr="00476348">
        <w:rPr>
          <w:sz w:val="20"/>
          <w:szCs w:val="20"/>
        </w:rPr>
        <w:t>olfatto)</w:t>
      </w:r>
    </w:p>
    <w:p w:rsidR="00476348" w:rsidRPr="00476348" w:rsidRDefault="00476348" w:rsidP="00476348">
      <w:pPr>
        <w:pStyle w:val="Paragrafoelenco"/>
        <w:numPr>
          <w:ilvl w:val="0"/>
          <w:numId w:val="1"/>
        </w:numPr>
        <w:tabs>
          <w:tab w:val="left" w:pos="537"/>
        </w:tabs>
        <w:spacing w:line="240" w:lineRule="exact"/>
        <w:rPr>
          <w:sz w:val="20"/>
          <w:szCs w:val="20"/>
        </w:rPr>
      </w:pPr>
      <w:r w:rsidRPr="00476348">
        <w:rPr>
          <w:sz w:val="20"/>
          <w:szCs w:val="20"/>
        </w:rPr>
        <w:t>che nessuno dei richiedenti la partecipazione è a conoscenza di aver avuto nelle ultime due settimane (14 giorni) contatti con soggetti positivi al Coronavirus</w:t>
      </w:r>
      <w:r w:rsidRPr="00476348">
        <w:rPr>
          <w:spacing w:val="-9"/>
          <w:sz w:val="20"/>
          <w:szCs w:val="20"/>
        </w:rPr>
        <w:t xml:space="preserve"> </w:t>
      </w:r>
      <w:r w:rsidRPr="00476348">
        <w:rPr>
          <w:sz w:val="20"/>
          <w:szCs w:val="20"/>
        </w:rPr>
        <w:t>Covid19</w:t>
      </w:r>
    </w:p>
    <w:p w:rsidR="00476348" w:rsidRPr="00476348" w:rsidRDefault="00476348" w:rsidP="00476348">
      <w:pPr>
        <w:pStyle w:val="Paragrafoelenco"/>
        <w:numPr>
          <w:ilvl w:val="0"/>
          <w:numId w:val="1"/>
        </w:numPr>
        <w:tabs>
          <w:tab w:val="left" w:pos="540"/>
        </w:tabs>
        <w:spacing w:line="240" w:lineRule="exact"/>
        <w:ind w:left="539" w:hanging="361"/>
        <w:rPr>
          <w:sz w:val="20"/>
          <w:szCs w:val="20"/>
        </w:rPr>
      </w:pPr>
      <w:r w:rsidRPr="00476348">
        <w:rPr>
          <w:sz w:val="20"/>
          <w:szCs w:val="20"/>
        </w:rPr>
        <w:t>che nessuno dei richiedenti la partecipazione è sottoposto a regime di isolamento domiciliare</w:t>
      </w:r>
      <w:r w:rsidRPr="00476348">
        <w:rPr>
          <w:spacing w:val="-14"/>
          <w:sz w:val="20"/>
          <w:szCs w:val="20"/>
        </w:rPr>
        <w:t xml:space="preserve"> </w:t>
      </w:r>
      <w:r w:rsidRPr="00476348">
        <w:rPr>
          <w:sz w:val="20"/>
          <w:szCs w:val="20"/>
        </w:rPr>
        <w:t>(quarantena)</w:t>
      </w:r>
    </w:p>
    <w:p w:rsidR="00476348" w:rsidRPr="00476348" w:rsidRDefault="00476348" w:rsidP="00476348">
      <w:pPr>
        <w:pStyle w:val="Paragrafoelenco"/>
        <w:numPr>
          <w:ilvl w:val="0"/>
          <w:numId w:val="1"/>
        </w:numPr>
        <w:tabs>
          <w:tab w:val="left" w:pos="540"/>
        </w:tabs>
        <w:spacing w:before="1" w:line="240" w:lineRule="exact"/>
        <w:rPr>
          <w:sz w:val="20"/>
          <w:szCs w:val="20"/>
        </w:rPr>
      </w:pPr>
      <w:r w:rsidRPr="00476348">
        <w:rPr>
          <w:sz w:val="20"/>
          <w:szCs w:val="20"/>
        </w:rPr>
        <w:t xml:space="preserve">che tutti i richiedenti la partecipazione hanno preso visione di  tutte le disposizioni emanate  in materia di prevenzione al contagio </w:t>
      </w:r>
      <w:proofErr w:type="spellStart"/>
      <w:r w:rsidRPr="00476348">
        <w:rPr>
          <w:sz w:val="20"/>
          <w:szCs w:val="20"/>
        </w:rPr>
        <w:t>Covid</w:t>
      </w:r>
      <w:proofErr w:type="spellEnd"/>
      <w:r w:rsidRPr="00476348">
        <w:rPr>
          <w:sz w:val="20"/>
          <w:szCs w:val="20"/>
        </w:rPr>
        <w:t xml:space="preserve"> 19 riportate sul sito della FIE alla pagina </w:t>
      </w:r>
      <w:hyperlink r:id="rId7" w:tgtFrame="_blank" w:history="1">
        <w:r w:rsidRPr="00476348">
          <w:rPr>
            <w:rStyle w:val="Collegamentoipertestuale"/>
            <w:sz w:val="20"/>
            <w:szCs w:val="20"/>
          </w:rPr>
          <w:t>https://www.fieitalia.com/fie/linee-guida-per-la-ripresa-delle-attivita-sociali/</w:t>
        </w:r>
      </w:hyperlink>
      <w:r w:rsidRPr="00476348">
        <w:rPr>
          <w:sz w:val="20"/>
          <w:szCs w:val="20"/>
        </w:rPr>
        <w:t> e di accettarle integralmente ed accetta e  sottoscrive in particolare le allegate linee guida con la consapevolezza che in caso di violazione di una sola di esse i richiedenti</w:t>
      </w:r>
      <w:r>
        <w:rPr>
          <w:sz w:val="20"/>
          <w:szCs w:val="20"/>
        </w:rPr>
        <w:t xml:space="preserve"> </w:t>
      </w:r>
      <w:r w:rsidRPr="00476348">
        <w:rPr>
          <w:sz w:val="20"/>
          <w:szCs w:val="20"/>
        </w:rPr>
        <w:t>potranno essere esclusi dall’attività sociale</w:t>
      </w:r>
    </w:p>
    <w:p w:rsidR="00476348" w:rsidRPr="00476348" w:rsidRDefault="00476348" w:rsidP="00476348">
      <w:pPr>
        <w:pStyle w:val="Paragrafoelenco"/>
        <w:numPr>
          <w:ilvl w:val="0"/>
          <w:numId w:val="1"/>
        </w:numPr>
        <w:tabs>
          <w:tab w:val="left" w:pos="540"/>
          <w:tab w:val="left" w:pos="5946"/>
        </w:tabs>
        <w:spacing w:before="1" w:line="240" w:lineRule="exact"/>
        <w:ind w:left="539" w:hanging="361"/>
        <w:rPr>
          <w:sz w:val="20"/>
          <w:szCs w:val="20"/>
        </w:rPr>
      </w:pPr>
      <w:r w:rsidRPr="00476348">
        <w:rPr>
          <w:sz w:val="20"/>
          <w:szCs w:val="20"/>
        </w:rPr>
        <w:t>che il richiedente o</w:t>
      </w:r>
      <w:r w:rsidRPr="00476348">
        <w:rPr>
          <w:spacing w:val="18"/>
          <w:sz w:val="20"/>
          <w:szCs w:val="20"/>
        </w:rPr>
        <w:t xml:space="preserve"> </w:t>
      </w:r>
      <w:r w:rsidRPr="00476348">
        <w:rPr>
          <w:sz w:val="20"/>
          <w:szCs w:val="20"/>
        </w:rPr>
        <w:t xml:space="preserve">il </w:t>
      </w:r>
      <w:r w:rsidRPr="00476348">
        <w:rPr>
          <w:spacing w:val="29"/>
          <w:sz w:val="20"/>
          <w:szCs w:val="20"/>
        </w:rPr>
        <w:t xml:space="preserve"> </w:t>
      </w:r>
      <w:r w:rsidRPr="00476348">
        <w:rPr>
          <w:sz w:val="20"/>
          <w:szCs w:val="20"/>
        </w:rPr>
        <w:t xml:space="preserve">famigliare </w:t>
      </w:r>
      <w:proofErr w:type="spellStart"/>
      <w:r w:rsidRPr="00476348">
        <w:rPr>
          <w:sz w:val="20"/>
          <w:szCs w:val="20"/>
        </w:rPr>
        <w:t>…………………………………………………………………</w:t>
      </w:r>
      <w:proofErr w:type="spellEnd"/>
      <w:r>
        <w:rPr>
          <w:sz w:val="20"/>
          <w:szCs w:val="20"/>
        </w:rPr>
        <w:t xml:space="preserve"> </w:t>
      </w:r>
      <w:r w:rsidRPr="00476348">
        <w:rPr>
          <w:sz w:val="20"/>
          <w:szCs w:val="20"/>
        </w:rPr>
        <w:t>è affetto dalla seguente patologia</w:t>
      </w:r>
      <w:r w:rsidRPr="00476348">
        <w:rPr>
          <w:spacing w:val="-7"/>
          <w:sz w:val="20"/>
          <w:szCs w:val="20"/>
        </w:rPr>
        <w:t xml:space="preserve"> </w:t>
      </w:r>
      <w:r w:rsidRPr="00476348">
        <w:rPr>
          <w:sz w:val="20"/>
          <w:szCs w:val="20"/>
        </w:rPr>
        <w:t>respiratoria</w:t>
      </w:r>
      <w:r>
        <w:rPr>
          <w:sz w:val="20"/>
          <w:szCs w:val="20"/>
        </w:rPr>
        <w:t xml:space="preserve"> </w:t>
      </w:r>
      <w:proofErr w:type="spellStart"/>
      <w:r>
        <w:rPr>
          <w:sz w:val="20"/>
          <w:szCs w:val="20"/>
        </w:rPr>
        <w:t>……………………………………………………………………………</w:t>
      </w:r>
      <w:r w:rsidR="00FF6F32">
        <w:rPr>
          <w:sz w:val="20"/>
          <w:szCs w:val="20"/>
        </w:rPr>
        <w:t>…………………</w:t>
      </w:r>
      <w:proofErr w:type="spellEnd"/>
      <w:r w:rsidR="00FF6F32">
        <w:rPr>
          <w:sz w:val="20"/>
          <w:szCs w:val="20"/>
        </w:rPr>
        <w:t>.</w:t>
      </w:r>
    </w:p>
    <w:p w:rsidR="00476348" w:rsidRPr="00476348" w:rsidRDefault="00476348" w:rsidP="00476348">
      <w:pPr>
        <w:pStyle w:val="Paragrafoelenco"/>
        <w:numPr>
          <w:ilvl w:val="0"/>
          <w:numId w:val="1"/>
        </w:numPr>
        <w:tabs>
          <w:tab w:val="left" w:pos="540"/>
        </w:tabs>
        <w:spacing w:line="240" w:lineRule="exact"/>
        <w:ind w:left="539" w:hanging="360"/>
        <w:rPr>
          <w:sz w:val="20"/>
          <w:szCs w:val="20"/>
        </w:rPr>
      </w:pPr>
      <w:r w:rsidRPr="00476348">
        <w:rPr>
          <w:sz w:val="20"/>
          <w:szCs w:val="20"/>
        </w:rPr>
        <w:t>che</w:t>
      </w:r>
      <w:r w:rsidRPr="00476348">
        <w:rPr>
          <w:spacing w:val="-2"/>
          <w:sz w:val="20"/>
          <w:szCs w:val="20"/>
        </w:rPr>
        <w:t xml:space="preserve"> </w:t>
      </w:r>
      <w:r w:rsidRPr="00476348">
        <w:rPr>
          <w:sz w:val="20"/>
          <w:szCs w:val="20"/>
        </w:rPr>
        <w:t>il</w:t>
      </w:r>
      <w:r w:rsidRPr="00476348">
        <w:rPr>
          <w:spacing w:val="-5"/>
          <w:sz w:val="20"/>
          <w:szCs w:val="20"/>
        </w:rPr>
        <w:t xml:space="preserve"> </w:t>
      </w:r>
      <w:r w:rsidRPr="00476348">
        <w:rPr>
          <w:sz w:val="20"/>
          <w:szCs w:val="20"/>
        </w:rPr>
        <w:t>richiedente</w:t>
      </w:r>
      <w:r w:rsidRPr="00476348">
        <w:rPr>
          <w:spacing w:val="-4"/>
          <w:sz w:val="20"/>
          <w:szCs w:val="20"/>
        </w:rPr>
        <w:t xml:space="preserve"> </w:t>
      </w:r>
      <w:r w:rsidRPr="00476348">
        <w:rPr>
          <w:sz w:val="20"/>
          <w:szCs w:val="20"/>
        </w:rPr>
        <w:t>si</w:t>
      </w:r>
      <w:r w:rsidRPr="00476348">
        <w:rPr>
          <w:spacing w:val="-2"/>
          <w:sz w:val="20"/>
          <w:szCs w:val="20"/>
        </w:rPr>
        <w:t xml:space="preserve"> </w:t>
      </w:r>
      <w:r w:rsidRPr="00476348">
        <w:rPr>
          <w:sz w:val="20"/>
          <w:szCs w:val="20"/>
        </w:rPr>
        <w:t>impegna</w:t>
      </w:r>
      <w:r w:rsidRPr="00476348">
        <w:rPr>
          <w:spacing w:val="-2"/>
          <w:sz w:val="20"/>
          <w:szCs w:val="20"/>
        </w:rPr>
        <w:t xml:space="preserve"> </w:t>
      </w:r>
      <w:r w:rsidRPr="00476348">
        <w:rPr>
          <w:sz w:val="20"/>
          <w:szCs w:val="20"/>
        </w:rPr>
        <w:t>a</w:t>
      </w:r>
      <w:r w:rsidRPr="00476348">
        <w:rPr>
          <w:spacing w:val="-5"/>
          <w:sz w:val="20"/>
          <w:szCs w:val="20"/>
        </w:rPr>
        <w:t xml:space="preserve"> </w:t>
      </w:r>
      <w:r w:rsidRPr="00476348">
        <w:rPr>
          <w:sz w:val="20"/>
          <w:szCs w:val="20"/>
        </w:rPr>
        <w:t>informare</w:t>
      </w:r>
      <w:r w:rsidRPr="00476348">
        <w:rPr>
          <w:spacing w:val="-2"/>
          <w:sz w:val="20"/>
          <w:szCs w:val="20"/>
        </w:rPr>
        <w:t xml:space="preserve"> </w:t>
      </w:r>
      <w:r w:rsidRPr="00476348">
        <w:rPr>
          <w:sz w:val="20"/>
          <w:szCs w:val="20"/>
        </w:rPr>
        <w:t>tempestivamente</w:t>
      </w:r>
      <w:r w:rsidRPr="00476348">
        <w:rPr>
          <w:spacing w:val="-2"/>
          <w:sz w:val="20"/>
          <w:szCs w:val="20"/>
        </w:rPr>
        <w:t xml:space="preserve"> </w:t>
      </w:r>
      <w:r w:rsidRPr="00476348">
        <w:rPr>
          <w:sz w:val="20"/>
          <w:szCs w:val="20"/>
        </w:rPr>
        <w:t>l’Associazione</w:t>
      </w:r>
      <w:r w:rsidRPr="00476348">
        <w:rPr>
          <w:spacing w:val="-5"/>
          <w:sz w:val="20"/>
          <w:szCs w:val="20"/>
        </w:rPr>
        <w:t xml:space="preserve"> </w:t>
      </w:r>
      <w:r w:rsidRPr="00476348">
        <w:rPr>
          <w:sz w:val="20"/>
          <w:szCs w:val="20"/>
        </w:rPr>
        <w:t>organizzatrice</w:t>
      </w:r>
      <w:r w:rsidRPr="00476348">
        <w:rPr>
          <w:spacing w:val="-5"/>
          <w:sz w:val="20"/>
          <w:szCs w:val="20"/>
        </w:rPr>
        <w:t xml:space="preserve"> </w:t>
      </w:r>
      <w:r w:rsidRPr="00476348">
        <w:rPr>
          <w:sz w:val="20"/>
          <w:szCs w:val="20"/>
        </w:rPr>
        <w:t>qualora</w:t>
      </w:r>
      <w:r w:rsidRPr="00476348">
        <w:rPr>
          <w:spacing w:val="-4"/>
          <w:sz w:val="20"/>
          <w:szCs w:val="20"/>
        </w:rPr>
        <w:t xml:space="preserve"> </w:t>
      </w:r>
      <w:r w:rsidRPr="00476348">
        <w:rPr>
          <w:sz w:val="20"/>
          <w:szCs w:val="20"/>
        </w:rPr>
        <w:t>nei</w:t>
      </w:r>
      <w:r w:rsidRPr="00476348">
        <w:rPr>
          <w:spacing w:val="-1"/>
          <w:sz w:val="20"/>
          <w:szCs w:val="20"/>
        </w:rPr>
        <w:t xml:space="preserve"> </w:t>
      </w:r>
      <w:r w:rsidRPr="00476348">
        <w:rPr>
          <w:sz w:val="20"/>
          <w:szCs w:val="20"/>
        </w:rPr>
        <w:t>giorni</w:t>
      </w:r>
      <w:r w:rsidRPr="00476348">
        <w:rPr>
          <w:spacing w:val="-5"/>
          <w:sz w:val="20"/>
          <w:szCs w:val="20"/>
        </w:rPr>
        <w:t xml:space="preserve"> </w:t>
      </w:r>
      <w:r w:rsidRPr="00476348">
        <w:rPr>
          <w:sz w:val="20"/>
          <w:szCs w:val="20"/>
        </w:rPr>
        <w:t>a</w:t>
      </w:r>
      <w:r w:rsidRPr="00476348">
        <w:rPr>
          <w:spacing w:val="-2"/>
          <w:sz w:val="20"/>
          <w:szCs w:val="20"/>
        </w:rPr>
        <w:t xml:space="preserve"> </w:t>
      </w:r>
      <w:r w:rsidRPr="00476348">
        <w:rPr>
          <w:sz w:val="20"/>
          <w:szCs w:val="20"/>
        </w:rPr>
        <w:t>venire (14 giorni) si manifestino, per lui o per i famigliari partecipanti, sintomi riconducibili al contagio (febbre, tosse, raffreddore, sintomi influenzali, difficoltà respiratorie ecc.) in modo da poter avvisare, sempre nel rispetto della privacy di tutti, gli altri partecipanti all’attività</w:t>
      </w:r>
      <w:r w:rsidRPr="00476348">
        <w:rPr>
          <w:spacing w:val="-9"/>
          <w:sz w:val="20"/>
          <w:szCs w:val="20"/>
        </w:rPr>
        <w:t xml:space="preserve"> </w:t>
      </w:r>
      <w:r w:rsidRPr="00476348">
        <w:rPr>
          <w:sz w:val="20"/>
          <w:szCs w:val="20"/>
        </w:rPr>
        <w:t>sociale</w:t>
      </w:r>
    </w:p>
    <w:p w:rsidR="00476348" w:rsidRPr="00476348" w:rsidRDefault="00476348" w:rsidP="00476348">
      <w:pPr>
        <w:pStyle w:val="Corpodeltesto"/>
        <w:spacing w:before="150" w:line="240" w:lineRule="exact"/>
        <w:ind w:left="111"/>
        <w:jc w:val="both"/>
        <w:rPr>
          <w:sz w:val="20"/>
          <w:szCs w:val="20"/>
        </w:rPr>
      </w:pPr>
      <w:r w:rsidRPr="00476348">
        <w:rPr>
          <w:sz w:val="20"/>
          <w:szCs w:val="20"/>
        </w:rPr>
        <w:t>Il/La sottoscritto/a attesta sotto la propria responsabilità che tutto quanto sopra dichiarato corrisponde al vero consapevole delle conseguenze civile e penali di una falsa dichiarazione, anche e soprattutto in relazione al rischio di contagio durante l’attività sociale (art. 46 D.P.R. n. 445/2000).</w:t>
      </w:r>
    </w:p>
    <w:p w:rsidR="00476348" w:rsidRPr="00476348" w:rsidRDefault="00476348" w:rsidP="00476348">
      <w:pPr>
        <w:pStyle w:val="Corpodeltesto"/>
        <w:spacing w:before="8" w:line="240" w:lineRule="exact"/>
        <w:rPr>
          <w:sz w:val="20"/>
          <w:szCs w:val="20"/>
        </w:rPr>
      </w:pPr>
    </w:p>
    <w:p w:rsidR="00476348" w:rsidRPr="00476348" w:rsidRDefault="00476348" w:rsidP="00476348">
      <w:pPr>
        <w:pStyle w:val="Heading1"/>
        <w:tabs>
          <w:tab w:val="left" w:pos="5908"/>
        </w:tabs>
        <w:spacing w:line="240" w:lineRule="exact"/>
        <w:jc w:val="both"/>
        <w:rPr>
          <w:sz w:val="20"/>
          <w:szCs w:val="20"/>
        </w:rPr>
      </w:pPr>
      <w:r w:rsidRPr="00476348">
        <w:rPr>
          <w:sz w:val="20"/>
          <w:szCs w:val="20"/>
        </w:rPr>
        <w:t>Luogo e</w:t>
      </w:r>
      <w:r w:rsidRPr="00476348">
        <w:rPr>
          <w:spacing w:val="-2"/>
          <w:sz w:val="20"/>
          <w:szCs w:val="20"/>
        </w:rPr>
        <w:t xml:space="preserve"> </w:t>
      </w:r>
      <w:r w:rsidRPr="00476348">
        <w:rPr>
          <w:sz w:val="20"/>
          <w:szCs w:val="20"/>
        </w:rPr>
        <w:t>Data</w:t>
      </w:r>
      <w:r w:rsidRPr="00476348">
        <w:rPr>
          <w:spacing w:val="-3"/>
          <w:sz w:val="20"/>
          <w:szCs w:val="20"/>
        </w:rPr>
        <w:t xml:space="preserve"> </w:t>
      </w:r>
      <w:proofErr w:type="spellStart"/>
      <w:r w:rsidRPr="00476348">
        <w:rPr>
          <w:sz w:val="20"/>
          <w:szCs w:val="20"/>
        </w:rPr>
        <w:t>…………………………………</w:t>
      </w:r>
      <w:proofErr w:type="spellEnd"/>
      <w:r w:rsidRPr="00476348">
        <w:rPr>
          <w:sz w:val="20"/>
          <w:szCs w:val="20"/>
        </w:rPr>
        <w:t>..</w:t>
      </w:r>
      <w:r w:rsidRPr="00476348">
        <w:rPr>
          <w:sz w:val="20"/>
          <w:szCs w:val="20"/>
        </w:rPr>
        <w:tab/>
      </w:r>
      <w:proofErr w:type="spellStart"/>
      <w:r w:rsidRPr="00476348">
        <w:rPr>
          <w:sz w:val="20"/>
          <w:szCs w:val="20"/>
        </w:rPr>
        <w:t>Firma…………………………………………………………………</w:t>
      </w:r>
      <w:proofErr w:type="spellEnd"/>
      <w:r w:rsidRPr="00476348">
        <w:rPr>
          <w:sz w:val="20"/>
          <w:szCs w:val="20"/>
        </w:rPr>
        <w:t>.</w:t>
      </w:r>
    </w:p>
    <w:p w:rsidR="00476348" w:rsidRPr="00476348" w:rsidRDefault="00476348" w:rsidP="00476348">
      <w:pPr>
        <w:pStyle w:val="Corpodeltesto"/>
        <w:spacing w:before="2" w:line="240" w:lineRule="exact"/>
        <w:rPr>
          <w:sz w:val="20"/>
          <w:szCs w:val="20"/>
        </w:rPr>
      </w:pPr>
    </w:p>
    <w:p w:rsidR="00FF6F32" w:rsidRDefault="00FF6F32" w:rsidP="00476348">
      <w:pPr>
        <w:pStyle w:val="Corpodeltesto"/>
        <w:spacing w:line="240" w:lineRule="exact"/>
        <w:ind w:left="111"/>
        <w:jc w:val="both"/>
        <w:rPr>
          <w:sz w:val="20"/>
          <w:szCs w:val="20"/>
        </w:rPr>
      </w:pPr>
    </w:p>
    <w:p w:rsidR="00476348" w:rsidRPr="00476348" w:rsidRDefault="00476348" w:rsidP="00476348">
      <w:pPr>
        <w:pStyle w:val="Corpodeltesto"/>
        <w:spacing w:line="240" w:lineRule="exact"/>
        <w:ind w:left="111"/>
        <w:jc w:val="both"/>
        <w:rPr>
          <w:sz w:val="20"/>
          <w:szCs w:val="20"/>
        </w:rPr>
      </w:pPr>
      <w:r w:rsidRPr="00476348">
        <w:rPr>
          <w:sz w:val="20"/>
          <w:szCs w:val="20"/>
        </w:rPr>
        <w:t xml:space="preserve">Autorizza inoltre l’Associazione </w:t>
      </w:r>
      <w:r w:rsidR="00A53594">
        <w:rPr>
          <w:sz w:val="20"/>
          <w:szCs w:val="20"/>
        </w:rPr>
        <w:t xml:space="preserve">APS </w:t>
      </w:r>
      <w:proofErr w:type="spellStart"/>
      <w:r w:rsidR="00A53594">
        <w:rPr>
          <w:sz w:val="20"/>
          <w:szCs w:val="20"/>
        </w:rPr>
        <w:t>V</w:t>
      </w:r>
      <w:r w:rsidR="0020257A">
        <w:rPr>
          <w:sz w:val="20"/>
          <w:szCs w:val="20"/>
        </w:rPr>
        <w:t>a</w:t>
      </w:r>
      <w:r w:rsidR="00A53594">
        <w:rPr>
          <w:sz w:val="20"/>
          <w:szCs w:val="20"/>
        </w:rPr>
        <w:t>lledelsalto.it</w:t>
      </w:r>
      <w:proofErr w:type="spellEnd"/>
      <w:r w:rsidRPr="00476348">
        <w:rPr>
          <w:sz w:val="20"/>
          <w:szCs w:val="20"/>
        </w:rPr>
        <w:t xml:space="preserve"> al trattamento dei dati sensibili relativi allo stato di salute contenuti in questo modulo ed alla sua conservazione ai sensi del Reg. EU 2016/679 e della normativa nazionale vigente.</w:t>
      </w:r>
    </w:p>
    <w:p w:rsidR="00476348" w:rsidRPr="00476348" w:rsidRDefault="00476348" w:rsidP="00476348">
      <w:pPr>
        <w:pStyle w:val="Corpodeltesto"/>
        <w:spacing w:line="240" w:lineRule="exact"/>
        <w:rPr>
          <w:sz w:val="20"/>
          <w:szCs w:val="20"/>
        </w:rPr>
      </w:pPr>
    </w:p>
    <w:p w:rsidR="00476348" w:rsidRDefault="00476348" w:rsidP="00476348">
      <w:pPr>
        <w:pStyle w:val="Corpodeltesto"/>
        <w:spacing w:line="240" w:lineRule="exact"/>
        <w:ind w:left="111"/>
        <w:jc w:val="both"/>
        <w:rPr>
          <w:sz w:val="20"/>
          <w:szCs w:val="20"/>
        </w:rPr>
      </w:pPr>
      <w:r w:rsidRPr="00476348">
        <w:rPr>
          <w:sz w:val="20"/>
          <w:szCs w:val="20"/>
        </w:rPr>
        <w:t>Per conoscenza e accettazione</w:t>
      </w:r>
    </w:p>
    <w:p w:rsidR="00476348" w:rsidRPr="00476348" w:rsidRDefault="00476348" w:rsidP="00476348">
      <w:pPr>
        <w:pStyle w:val="Corpodeltesto"/>
        <w:spacing w:line="240" w:lineRule="exact"/>
        <w:ind w:left="111"/>
        <w:jc w:val="both"/>
        <w:rPr>
          <w:sz w:val="20"/>
          <w:szCs w:val="20"/>
        </w:rPr>
      </w:pPr>
    </w:p>
    <w:p w:rsidR="00FF6F32" w:rsidRDefault="00476348" w:rsidP="00003657">
      <w:pPr>
        <w:pStyle w:val="Heading1"/>
        <w:spacing w:before="0" w:line="240" w:lineRule="exact"/>
        <w:rPr>
          <w:sz w:val="20"/>
          <w:szCs w:val="20"/>
        </w:rPr>
      </w:pPr>
      <w:proofErr w:type="spellStart"/>
      <w:r w:rsidRPr="00476348">
        <w:rPr>
          <w:sz w:val="20"/>
          <w:szCs w:val="20"/>
        </w:rPr>
        <w:t>Firma……………………………………………………………</w:t>
      </w:r>
      <w:proofErr w:type="spellEnd"/>
      <w:r w:rsidRPr="00476348">
        <w:rPr>
          <w:sz w:val="20"/>
          <w:szCs w:val="20"/>
        </w:rPr>
        <w:t>..</w:t>
      </w:r>
    </w:p>
    <w:p w:rsidR="00003657" w:rsidRDefault="00003657" w:rsidP="00003657">
      <w:pPr>
        <w:pStyle w:val="Heading1"/>
        <w:spacing w:before="0" w:line="240" w:lineRule="exact"/>
        <w:rPr>
          <w:b/>
          <w:sz w:val="28"/>
        </w:rPr>
      </w:pPr>
    </w:p>
    <w:p w:rsidR="00E40999" w:rsidRDefault="00E40999" w:rsidP="00003657">
      <w:pPr>
        <w:pBdr>
          <w:top w:val="single" w:sz="4" w:space="1" w:color="auto"/>
          <w:left w:val="single" w:sz="4" w:space="4" w:color="auto"/>
          <w:bottom w:val="single" w:sz="4" w:space="1" w:color="auto"/>
          <w:right w:val="single" w:sz="4" w:space="4" w:color="auto"/>
        </w:pBdr>
        <w:spacing w:before="22" w:line="259" w:lineRule="auto"/>
        <w:ind w:left="426" w:right="405"/>
        <w:jc w:val="center"/>
        <w:rPr>
          <w:b/>
          <w:sz w:val="28"/>
        </w:rPr>
      </w:pPr>
      <w:r>
        <w:rPr>
          <w:b/>
          <w:sz w:val="28"/>
        </w:rPr>
        <w:lastRenderedPageBreak/>
        <w:t>LINEE GUIDA PER LA RIPRESA DELLE ATTIVITÀ SOCIALI</w:t>
      </w:r>
    </w:p>
    <w:p w:rsidR="00E40999" w:rsidRDefault="00E40999" w:rsidP="00003657">
      <w:pPr>
        <w:pBdr>
          <w:top w:val="single" w:sz="4" w:space="1" w:color="auto"/>
          <w:left w:val="single" w:sz="4" w:space="4" w:color="auto"/>
          <w:bottom w:val="single" w:sz="4" w:space="1" w:color="auto"/>
          <w:right w:val="single" w:sz="4" w:space="4" w:color="auto"/>
        </w:pBdr>
        <w:spacing w:before="22" w:line="259" w:lineRule="auto"/>
        <w:ind w:left="426" w:right="405"/>
        <w:jc w:val="center"/>
        <w:rPr>
          <w:b/>
          <w:sz w:val="28"/>
        </w:rPr>
      </w:pPr>
      <w:r>
        <w:rPr>
          <w:b/>
          <w:sz w:val="28"/>
        </w:rPr>
        <w:t>FEDERAZIONE ITALIANA ESCURSIONISMO –  FIE LAZIO</w:t>
      </w:r>
    </w:p>
    <w:p w:rsidR="00E40999" w:rsidRDefault="00E40999" w:rsidP="00E40999">
      <w:pPr>
        <w:pStyle w:val="Corpodeltesto"/>
        <w:rPr>
          <w:b/>
          <w:sz w:val="28"/>
        </w:rPr>
      </w:pPr>
    </w:p>
    <w:p w:rsidR="00003657" w:rsidRDefault="00003657" w:rsidP="00003657">
      <w:pPr>
        <w:pStyle w:val="Corpodeltesto"/>
        <w:ind w:right="405"/>
        <w:rPr>
          <w:b/>
          <w:sz w:val="28"/>
        </w:rPr>
      </w:pPr>
    </w:p>
    <w:p w:rsidR="00E40999" w:rsidRPr="00FF6F32" w:rsidRDefault="00E40999" w:rsidP="00003657">
      <w:pPr>
        <w:pStyle w:val="Corpodeltesto"/>
        <w:numPr>
          <w:ilvl w:val="0"/>
          <w:numId w:val="2"/>
        </w:numPr>
        <w:spacing w:before="60" w:after="60"/>
        <w:ind w:left="714" w:right="405" w:hanging="357"/>
        <w:jc w:val="both"/>
        <w:rPr>
          <w:spacing w:val="-5"/>
          <w:sz w:val="20"/>
          <w:szCs w:val="20"/>
        </w:rPr>
      </w:pPr>
      <w:r w:rsidRPr="00FF6F32">
        <w:rPr>
          <w:sz w:val="20"/>
          <w:szCs w:val="20"/>
        </w:rPr>
        <w:t xml:space="preserve">Fino a nuovo ordine le la partecipazione alle le escursioni/attività sociali sarà riservata ai soli tesserati </w:t>
      </w:r>
      <w:r w:rsidRPr="00FF6F32">
        <w:rPr>
          <w:spacing w:val="-5"/>
          <w:sz w:val="20"/>
          <w:szCs w:val="20"/>
        </w:rPr>
        <w:t>FIE.</w:t>
      </w:r>
    </w:p>
    <w:p w:rsidR="00E40999" w:rsidRPr="00FF6F32" w:rsidRDefault="00E40999" w:rsidP="00003657">
      <w:pPr>
        <w:pStyle w:val="Corpodeltesto"/>
        <w:numPr>
          <w:ilvl w:val="0"/>
          <w:numId w:val="2"/>
        </w:numPr>
        <w:spacing w:before="60" w:after="60"/>
        <w:ind w:left="714" w:right="405" w:hanging="357"/>
        <w:jc w:val="both"/>
        <w:rPr>
          <w:sz w:val="20"/>
          <w:szCs w:val="20"/>
        </w:rPr>
      </w:pPr>
      <w:r w:rsidRPr="00FF6F32">
        <w:rPr>
          <w:sz w:val="20"/>
          <w:szCs w:val="20"/>
        </w:rPr>
        <w:t>Il tesserato che intende partecipare all’attività deve informarsi sui  Dispositivi di Protezione Individuale (DPI) richiesti per</w:t>
      </w:r>
      <w:r w:rsidRPr="00FF6F32">
        <w:rPr>
          <w:spacing w:val="-18"/>
          <w:sz w:val="20"/>
          <w:szCs w:val="20"/>
        </w:rPr>
        <w:t xml:space="preserve"> </w:t>
      </w:r>
      <w:r w:rsidRPr="00FF6F32">
        <w:rPr>
          <w:sz w:val="20"/>
          <w:szCs w:val="20"/>
        </w:rPr>
        <w:t>l’escursione.</w:t>
      </w:r>
    </w:p>
    <w:p w:rsidR="00E40999" w:rsidRPr="00FF6F32" w:rsidRDefault="00E40999" w:rsidP="00003657">
      <w:pPr>
        <w:pStyle w:val="Paragrafoelenco"/>
        <w:numPr>
          <w:ilvl w:val="0"/>
          <w:numId w:val="2"/>
        </w:numPr>
        <w:tabs>
          <w:tab w:val="left" w:pos="478"/>
        </w:tabs>
        <w:spacing w:before="60" w:after="60"/>
        <w:ind w:left="714" w:right="405" w:hanging="357"/>
        <w:rPr>
          <w:sz w:val="20"/>
          <w:szCs w:val="20"/>
        </w:rPr>
      </w:pPr>
      <w:r w:rsidRPr="00FF6F32">
        <w:rPr>
          <w:sz w:val="20"/>
          <w:szCs w:val="20"/>
        </w:rPr>
        <w:t>Il tesserato dovrà provvedere in proprio a recarsi sul luogo della partenza dell’attività sociale. Qualora i partecipanti prevedono di utilizzare l’auto per raggiungere il luogo indicato per la partenza, potranno viaggiare insieme solo se facenti parte dello stesso nucleo familiare o se conviventi.</w:t>
      </w:r>
    </w:p>
    <w:p w:rsidR="00E40999" w:rsidRPr="00FF6F32" w:rsidRDefault="00E40999" w:rsidP="00003657">
      <w:pPr>
        <w:pStyle w:val="Paragrafoelenco"/>
        <w:numPr>
          <w:ilvl w:val="0"/>
          <w:numId w:val="2"/>
        </w:numPr>
        <w:tabs>
          <w:tab w:val="left" w:pos="478"/>
        </w:tabs>
        <w:spacing w:before="60" w:after="60"/>
        <w:ind w:left="714" w:right="405" w:hanging="357"/>
        <w:rPr>
          <w:sz w:val="20"/>
          <w:szCs w:val="20"/>
        </w:rPr>
      </w:pPr>
      <w:r w:rsidRPr="00FF6F32">
        <w:rPr>
          <w:sz w:val="20"/>
          <w:szCs w:val="20"/>
        </w:rPr>
        <w:t xml:space="preserve">L’iscrizione/prenotazione all’escursione o all’attività sociale è obbligatoria ed è preferibile che </w:t>
      </w:r>
      <w:r w:rsidRPr="00FF6F32">
        <w:rPr>
          <w:spacing w:val="-5"/>
          <w:sz w:val="20"/>
          <w:szCs w:val="20"/>
        </w:rPr>
        <w:t xml:space="preserve">sia </w:t>
      </w:r>
      <w:r w:rsidRPr="00FF6F32">
        <w:rPr>
          <w:sz w:val="20"/>
          <w:szCs w:val="20"/>
        </w:rPr>
        <w:t xml:space="preserve">effettuata in modalità telefonica o via mail. Tale passaggio è assolutamente necessario per </w:t>
      </w:r>
      <w:r w:rsidRPr="00FF6F32">
        <w:rPr>
          <w:spacing w:val="-3"/>
          <w:sz w:val="20"/>
          <w:szCs w:val="20"/>
        </w:rPr>
        <w:t xml:space="preserve">poter </w:t>
      </w:r>
      <w:r w:rsidRPr="00FF6F32">
        <w:rPr>
          <w:sz w:val="20"/>
          <w:szCs w:val="20"/>
        </w:rPr>
        <w:t>permettere agli organizzatori una migliore preparazione in considerazione del numero di</w:t>
      </w:r>
      <w:r w:rsidRPr="00FF6F32">
        <w:rPr>
          <w:spacing w:val="-12"/>
          <w:sz w:val="20"/>
          <w:szCs w:val="20"/>
        </w:rPr>
        <w:t xml:space="preserve"> </w:t>
      </w:r>
      <w:r w:rsidRPr="00FF6F32">
        <w:rPr>
          <w:sz w:val="20"/>
          <w:szCs w:val="20"/>
        </w:rPr>
        <w:t>Accompagnatori.</w:t>
      </w:r>
    </w:p>
    <w:p w:rsidR="00E40999" w:rsidRPr="00FF6F32" w:rsidRDefault="00E40999" w:rsidP="00003657">
      <w:pPr>
        <w:pStyle w:val="Paragrafoelenco"/>
        <w:numPr>
          <w:ilvl w:val="0"/>
          <w:numId w:val="2"/>
        </w:numPr>
        <w:tabs>
          <w:tab w:val="left" w:pos="478"/>
        </w:tabs>
        <w:spacing w:before="60" w:after="60"/>
        <w:ind w:left="714" w:right="405" w:hanging="357"/>
        <w:rPr>
          <w:sz w:val="20"/>
          <w:szCs w:val="20"/>
        </w:rPr>
      </w:pPr>
      <w:r w:rsidRPr="00FF6F32">
        <w:rPr>
          <w:sz w:val="20"/>
          <w:szCs w:val="20"/>
        </w:rPr>
        <w:t xml:space="preserve">L’iscrizione/prenotazione deve essere confermata dagli organizzatori, che comunicheranno </w:t>
      </w:r>
      <w:r w:rsidRPr="00FF6F32">
        <w:rPr>
          <w:spacing w:val="-7"/>
          <w:sz w:val="20"/>
          <w:szCs w:val="20"/>
        </w:rPr>
        <w:t xml:space="preserve">al </w:t>
      </w:r>
      <w:r w:rsidRPr="00FF6F32">
        <w:rPr>
          <w:sz w:val="20"/>
          <w:szCs w:val="20"/>
        </w:rPr>
        <w:t xml:space="preserve">tesserato/partecipante tutte le informazioni necessarie alla partecipazione all’attività sociale, inclusi </w:t>
      </w:r>
      <w:r w:rsidRPr="00FF6F32">
        <w:rPr>
          <w:spacing w:val="-14"/>
          <w:sz w:val="20"/>
          <w:szCs w:val="20"/>
        </w:rPr>
        <w:t xml:space="preserve">i </w:t>
      </w:r>
      <w:r w:rsidRPr="00FF6F32">
        <w:rPr>
          <w:sz w:val="20"/>
          <w:szCs w:val="20"/>
        </w:rPr>
        <w:t xml:space="preserve">dispositivi necessari (DPI) per la partecipazione e invieranno al tesserato/partecipante il modulo </w:t>
      </w:r>
      <w:r w:rsidRPr="00FF6F32">
        <w:rPr>
          <w:spacing w:val="-6"/>
          <w:sz w:val="20"/>
          <w:szCs w:val="20"/>
        </w:rPr>
        <w:t xml:space="preserve">di </w:t>
      </w:r>
      <w:r w:rsidRPr="00FF6F32">
        <w:rPr>
          <w:sz w:val="20"/>
          <w:szCs w:val="20"/>
        </w:rPr>
        <w:t>autocertificazione che dovrà compilare e restituire firmato prima dell’attività sociale.</w:t>
      </w:r>
    </w:p>
    <w:p w:rsidR="00E40999" w:rsidRPr="00FF6F32" w:rsidRDefault="00E40999" w:rsidP="00003657">
      <w:pPr>
        <w:pStyle w:val="Paragrafoelenco"/>
        <w:numPr>
          <w:ilvl w:val="0"/>
          <w:numId w:val="2"/>
        </w:numPr>
        <w:tabs>
          <w:tab w:val="left" w:pos="478"/>
        </w:tabs>
        <w:spacing w:before="60" w:after="60"/>
        <w:ind w:left="714" w:right="405" w:hanging="357"/>
        <w:rPr>
          <w:sz w:val="20"/>
          <w:szCs w:val="20"/>
        </w:rPr>
      </w:pPr>
      <w:r w:rsidRPr="00FF6F32">
        <w:rPr>
          <w:sz w:val="20"/>
          <w:szCs w:val="20"/>
        </w:rPr>
        <w:t>Non è possibile partecipare ad alcuna attività sociale se si lamentano sintomi di infezioni alle vie respiratorie o se si ha una temperatura corporea superiore a 37,5 gradi.</w:t>
      </w:r>
    </w:p>
    <w:p w:rsidR="00E40999" w:rsidRPr="00FF6F32" w:rsidRDefault="00E40999" w:rsidP="00003657">
      <w:pPr>
        <w:pStyle w:val="Paragrafoelenco"/>
        <w:numPr>
          <w:ilvl w:val="0"/>
          <w:numId w:val="2"/>
        </w:numPr>
        <w:tabs>
          <w:tab w:val="left" w:pos="478"/>
        </w:tabs>
        <w:spacing w:before="60" w:after="60"/>
        <w:ind w:left="714" w:right="405" w:hanging="357"/>
        <w:rPr>
          <w:sz w:val="20"/>
          <w:szCs w:val="20"/>
        </w:rPr>
      </w:pPr>
      <w:r w:rsidRPr="00FF6F32">
        <w:rPr>
          <w:sz w:val="20"/>
          <w:szCs w:val="20"/>
        </w:rPr>
        <w:t>Non è possibile partecipare ad alcuna attività sociale se si hanno avuto contatti, nei 15 giorni precedenti, con soggetti positivi al Coronavirus Covid19..</w:t>
      </w:r>
    </w:p>
    <w:p w:rsidR="00E40999" w:rsidRPr="00FF6F32" w:rsidRDefault="00E40999" w:rsidP="00003657">
      <w:pPr>
        <w:pStyle w:val="Paragrafoelenco"/>
        <w:numPr>
          <w:ilvl w:val="0"/>
          <w:numId w:val="2"/>
        </w:numPr>
        <w:tabs>
          <w:tab w:val="left" w:pos="478"/>
        </w:tabs>
        <w:spacing w:before="60" w:after="60"/>
        <w:ind w:left="714" w:right="405" w:hanging="357"/>
        <w:rPr>
          <w:sz w:val="20"/>
          <w:szCs w:val="20"/>
        </w:rPr>
      </w:pPr>
      <w:r w:rsidRPr="00FF6F32">
        <w:rPr>
          <w:sz w:val="20"/>
          <w:szCs w:val="20"/>
        </w:rPr>
        <w:t xml:space="preserve">Ogni partecipante dovrà avere con sé mascherine in numero sufficiente per far fronte ad </w:t>
      </w:r>
      <w:r w:rsidRPr="00FF6F32">
        <w:rPr>
          <w:spacing w:val="-3"/>
          <w:sz w:val="20"/>
          <w:szCs w:val="20"/>
        </w:rPr>
        <w:t xml:space="preserve">eventuali </w:t>
      </w:r>
      <w:r w:rsidRPr="00FF6F32">
        <w:rPr>
          <w:sz w:val="20"/>
          <w:szCs w:val="20"/>
        </w:rPr>
        <w:t>necessari ricambi durante tutta l’attività, soluzione/gel disinfettante a base alcoolica sacchetto personale per il corretto smaltimento di tutto il materiale usato.</w:t>
      </w:r>
    </w:p>
    <w:p w:rsidR="00E40999" w:rsidRPr="00FF6F32" w:rsidRDefault="00E40999" w:rsidP="00003657">
      <w:pPr>
        <w:pStyle w:val="Paragrafoelenco"/>
        <w:numPr>
          <w:ilvl w:val="0"/>
          <w:numId w:val="2"/>
        </w:numPr>
        <w:tabs>
          <w:tab w:val="left" w:pos="478"/>
        </w:tabs>
        <w:spacing w:before="60" w:after="60"/>
        <w:ind w:left="714" w:right="405" w:hanging="357"/>
        <w:rPr>
          <w:sz w:val="20"/>
          <w:szCs w:val="20"/>
        </w:rPr>
      </w:pPr>
      <w:r w:rsidRPr="00FF6F32">
        <w:rPr>
          <w:sz w:val="20"/>
          <w:szCs w:val="20"/>
        </w:rPr>
        <w:t xml:space="preserve">Ogni partecipante dovrà essere autonomo per quanto riguarda cibo, acqua e DPI. Si rammenta il divieto </w:t>
      </w:r>
      <w:r w:rsidRPr="00FF6F32">
        <w:rPr>
          <w:spacing w:val="-8"/>
          <w:sz w:val="20"/>
          <w:szCs w:val="20"/>
        </w:rPr>
        <w:t xml:space="preserve">di </w:t>
      </w:r>
      <w:r w:rsidRPr="00FF6F32">
        <w:rPr>
          <w:sz w:val="20"/>
          <w:szCs w:val="20"/>
        </w:rPr>
        <w:t xml:space="preserve">scambiarsi borracce, bicchieri, materiali vari al fine di contenere l’eventuale contagio da </w:t>
      </w:r>
      <w:proofErr w:type="spellStart"/>
      <w:r w:rsidRPr="00FF6F32">
        <w:rPr>
          <w:sz w:val="20"/>
          <w:szCs w:val="20"/>
        </w:rPr>
        <w:t>Covid</w:t>
      </w:r>
      <w:proofErr w:type="spellEnd"/>
      <w:r w:rsidRPr="00FF6F32">
        <w:rPr>
          <w:sz w:val="20"/>
          <w:szCs w:val="20"/>
        </w:rPr>
        <w:t xml:space="preserve"> 19.</w:t>
      </w:r>
    </w:p>
    <w:p w:rsidR="00E40999" w:rsidRPr="00FF6F32" w:rsidRDefault="00E40999" w:rsidP="00003657">
      <w:pPr>
        <w:pStyle w:val="Paragrafoelenco"/>
        <w:numPr>
          <w:ilvl w:val="0"/>
          <w:numId w:val="2"/>
        </w:numPr>
        <w:tabs>
          <w:tab w:val="left" w:pos="478"/>
        </w:tabs>
        <w:spacing w:before="60" w:after="60"/>
        <w:ind w:left="714" w:right="405" w:hanging="357"/>
        <w:rPr>
          <w:sz w:val="20"/>
          <w:szCs w:val="20"/>
        </w:rPr>
      </w:pPr>
      <w:r w:rsidRPr="00FF6F32">
        <w:rPr>
          <w:sz w:val="20"/>
          <w:szCs w:val="20"/>
        </w:rPr>
        <w:t xml:space="preserve">Durante lo svolgimento dell’escursione o dell’attività sociale si deve mantenere una </w:t>
      </w:r>
      <w:r w:rsidRPr="00FF6F32">
        <w:rPr>
          <w:spacing w:val="-3"/>
          <w:sz w:val="20"/>
          <w:szCs w:val="20"/>
        </w:rPr>
        <w:t xml:space="preserve">distanza </w:t>
      </w:r>
      <w:r w:rsidRPr="00FF6F32">
        <w:rPr>
          <w:sz w:val="20"/>
          <w:szCs w:val="20"/>
        </w:rPr>
        <w:t xml:space="preserve">interpersonale di almeno di m. 2; in tutte le situazioni che non permettano il mantenimento di </w:t>
      </w:r>
      <w:r w:rsidRPr="00FF6F32">
        <w:rPr>
          <w:spacing w:val="-3"/>
          <w:sz w:val="20"/>
          <w:szCs w:val="20"/>
        </w:rPr>
        <w:t xml:space="preserve">questa </w:t>
      </w:r>
      <w:r w:rsidRPr="00FF6F32">
        <w:rPr>
          <w:sz w:val="20"/>
          <w:szCs w:val="20"/>
        </w:rPr>
        <w:t>distanza si dovrà indossare immediatamente la mascherina, che deve essere sempre tenuta prontamente disponibile.</w:t>
      </w:r>
    </w:p>
    <w:p w:rsidR="00E40999" w:rsidRPr="00FF6F32" w:rsidRDefault="00E40999" w:rsidP="00003657">
      <w:pPr>
        <w:pStyle w:val="Paragrafoelenco"/>
        <w:numPr>
          <w:ilvl w:val="0"/>
          <w:numId w:val="2"/>
        </w:numPr>
        <w:tabs>
          <w:tab w:val="left" w:pos="478"/>
        </w:tabs>
        <w:spacing w:before="60" w:after="60"/>
        <w:ind w:left="714" w:right="405" w:hanging="357"/>
        <w:rPr>
          <w:sz w:val="20"/>
          <w:szCs w:val="20"/>
        </w:rPr>
      </w:pPr>
      <w:r w:rsidRPr="00FF6F32">
        <w:rPr>
          <w:sz w:val="20"/>
          <w:szCs w:val="20"/>
        </w:rPr>
        <w:t xml:space="preserve">Durante l’attività il Tesserato dovrà seguire tutte le indicazioni che verranno impartite </w:t>
      </w:r>
      <w:r w:rsidRPr="00FF6F32">
        <w:rPr>
          <w:spacing w:val="-4"/>
          <w:sz w:val="20"/>
          <w:szCs w:val="20"/>
        </w:rPr>
        <w:t xml:space="preserve">dagli </w:t>
      </w:r>
      <w:r w:rsidRPr="00FF6F32">
        <w:rPr>
          <w:sz w:val="20"/>
          <w:szCs w:val="20"/>
        </w:rPr>
        <w:t>Accompagnatori o volontari esperti, pena l’esclusione dell’attività.</w:t>
      </w:r>
    </w:p>
    <w:p w:rsidR="00E40999" w:rsidRPr="00FF6F32" w:rsidRDefault="00E40999" w:rsidP="00003657">
      <w:pPr>
        <w:pStyle w:val="Paragrafoelenco"/>
        <w:numPr>
          <w:ilvl w:val="0"/>
          <w:numId w:val="2"/>
        </w:numPr>
        <w:tabs>
          <w:tab w:val="left" w:pos="478"/>
        </w:tabs>
        <w:spacing w:before="60" w:after="60"/>
        <w:ind w:left="714" w:right="405" w:hanging="357"/>
        <w:rPr>
          <w:sz w:val="20"/>
          <w:szCs w:val="20"/>
        </w:rPr>
      </w:pPr>
      <w:r w:rsidRPr="00FF6F32">
        <w:rPr>
          <w:sz w:val="20"/>
          <w:szCs w:val="20"/>
        </w:rPr>
        <w:t>In caso di insorgenza di sintomi di infezione alle vie respiratore, durante l’escursione o l’attività sociale la persona deve comunicare immediatamente ad un accompagnatore tali sintomi.</w:t>
      </w:r>
    </w:p>
    <w:p w:rsidR="00E40999" w:rsidRPr="00FF6F32" w:rsidRDefault="00E40999" w:rsidP="00003657">
      <w:pPr>
        <w:pStyle w:val="Paragrafoelenco"/>
        <w:numPr>
          <w:ilvl w:val="0"/>
          <w:numId w:val="2"/>
        </w:numPr>
        <w:tabs>
          <w:tab w:val="left" w:pos="478"/>
        </w:tabs>
        <w:spacing w:before="60" w:after="60"/>
        <w:ind w:left="714" w:right="405" w:hanging="357"/>
        <w:rPr>
          <w:sz w:val="20"/>
          <w:szCs w:val="20"/>
        </w:rPr>
      </w:pPr>
      <w:r w:rsidRPr="00FF6F32">
        <w:rPr>
          <w:sz w:val="20"/>
          <w:szCs w:val="20"/>
        </w:rPr>
        <w:t>Una volta ritornati al punto di partenza ogni partecipante dovrà raccogliere tutti i DPI utilizzati e riporli nell’apposito sacchetto personale per il corretto smaltimento.</w:t>
      </w:r>
    </w:p>
    <w:p w:rsidR="00E40999" w:rsidRPr="00FF6F32" w:rsidRDefault="00E40999" w:rsidP="00003657">
      <w:pPr>
        <w:pStyle w:val="Paragrafoelenco"/>
        <w:numPr>
          <w:ilvl w:val="0"/>
          <w:numId w:val="2"/>
        </w:numPr>
        <w:tabs>
          <w:tab w:val="left" w:pos="478"/>
        </w:tabs>
        <w:spacing w:before="60" w:after="60"/>
        <w:ind w:left="714" w:right="405" w:hanging="357"/>
        <w:rPr>
          <w:sz w:val="20"/>
          <w:szCs w:val="20"/>
        </w:rPr>
      </w:pPr>
      <w:r w:rsidRPr="00FF6F32">
        <w:rPr>
          <w:sz w:val="20"/>
          <w:szCs w:val="20"/>
        </w:rPr>
        <w:t xml:space="preserve">Sono da evitare comportamenti che possano favorire l’eventuale trasmissione del virus, come </w:t>
      </w:r>
      <w:r w:rsidRPr="00FF6F32">
        <w:rPr>
          <w:spacing w:val="-3"/>
          <w:sz w:val="20"/>
          <w:szCs w:val="20"/>
        </w:rPr>
        <w:t xml:space="preserve">momenti </w:t>
      </w:r>
      <w:r w:rsidRPr="00FF6F32">
        <w:rPr>
          <w:sz w:val="20"/>
          <w:szCs w:val="20"/>
        </w:rPr>
        <w:t>conviviali, brindisi o foto di gruppo e abbracci.</w:t>
      </w:r>
    </w:p>
    <w:p w:rsidR="00E40999" w:rsidRPr="00FF6F32" w:rsidRDefault="00E40999" w:rsidP="00003657">
      <w:pPr>
        <w:pStyle w:val="Paragrafoelenco"/>
        <w:numPr>
          <w:ilvl w:val="0"/>
          <w:numId w:val="2"/>
        </w:numPr>
        <w:tabs>
          <w:tab w:val="left" w:pos="478"/>
        </w:tabs>
        <w:spacing w:before="60" w:after="60"/>
        <w:ind w:left="714" w:right="405" w:hanging="357"/>
        <w:rPr>
          <w:sz w:val="20"/>
          <w:szCs w:val="20"/>
        </w:rPr>
      </w:pPr>
      <w:r w:rsidRPr="00FF6F32">
        <w:rPr>
          <w:sz w:val="20"/>
          <w:szCs w:val="20"/>
        </w:rPr>
        <w:t>Dopo aver riposto l’attrezzatura e prima di salire in auto igienizzarsi le mani con soluzione o gel a base alcoolica.</w:t>
      </w:r>
    </w:p>
    <w:p w:rsidR="00E40999" w:rsidRPr="00FF6F32" w:rsidRDefault="00E40999" w:rsidP="00003657">
      <w:pPr>
        <w:pStyle w:val="Paragrafoelenco"/>
        <w:numPr>
          <w:ilvl w:val="0"/>
          <w:numId w:val="2"/>
        </w:numPr>
        <w:tabs>
          <w:tab w:val="left" w:pos="478"/>
        </w:tabs>
        <w:spacing w:before="60" w:after="60"/>
        <w:ind w:left="714" w:right="405" w:hanging="357"/>
        <w:rPr>
          <w:sz w:val="20"/>
          <w:szCs w:val="20"/>
        </w:rPr>
      </w:pPr>
      <w:r w:rsidRPr="00FF6F32">
        <w:rPr>
          <w:sz w:val="20"/>
          <w:szCs w:val="20"/>
        </w:rPr>
        <w:t>Tutti i partecipanti sono tenuti a informare tempestivamente l’Associazione organizzatrice qualora nei giorni a venire (14 giorni) si manifestino sintomi riconducibili al contagio (febbre, tosse, raffreddore, sintomi influenzali, difficoltà respiratorie ecc.) in modo da poter avvisare, sempre nel rispetto della privacy di tutti, gli altri partecipanti all’attività sociale.</w:t>
      </w:r>
    </w:p>
    <w:p w:rsidR="00E40999" w:rsidRPr="00FF6F32" w:rsidRDefault="00E40999" w:rsidP="00003657">
      <w:pPr>
        <w:pStyle w:val="Corpodeltesto"/>
        <w:spacing w:before="60" w:after="60"/>
        <w:ind w:right="405"/>
        <w:rPr>
          <w:sz w:val="20"/>
          <w:szCs w:val="20"/>
        </w:rPr>
      </w:pPr>
    </w:p>
    <w:p w:rsidR="00E40999" w:rsidRPr="00FF6F32" w:rsidRDefault="00E40999" w:rsidP="00003657">
      <w:pPr>
        <w:pStyle w:val="Corpodeltesto"/>
        <w:spacing w:before="60" w:after="60"/>
        <w:ind w:right="405"/>
        <w:rPr>
          <w:sz w:val="20"/>
          <w:szCs w:val="20"/>
        </w:rPr>
      </w:pPr>
    </w:p>
    <w:p w:rsidR="00E40999" w:rsidRPr="00FF6F32" w:rsidRDefault="00E40999" w:rsidP="00003657">
      <w:pPr>
        <w:pStyle w:val="Corpodeltesto"/>
        <w:tabs>
          <w:tab w:val="left" w:pos="7462"/>
        </w:tabs>
        <w:spacing w:before="60" w:after="60"/>
        <w:ind w:right="405"/>
        <w:rPr>
          <w:sz w:val="20"/>
          <w:szCs w:val="20"/>
        </w:rPr>
      </w:pPr>
    </w:p>
    <w:p w:rsidR="00E40999" w:rsidRPr="00FF6F32" w:rsidRDefault="00E40999" w:rsidP="00003657">
      <w:pPr>
        <w:pStyle w:val="Corpodeltesto"/>
        <w:tabs>
          <w:tab w:val="left" w:pos="7462"/>
        </w:tabs>
        <w:spacing w:before="60" w:after="60"/>
        <w:ind w:right="405"/>
        <w:rPr>
          <w:sz w:val="20"/>
          <w:szCs w:val="20"/>
        </w:rPr>
      </w:pPr>
    </w:p>
    <w:p w:rsidR="00E40999" w:rsidRPr="00FF6F32" w:rsidRDefault="00E40999" w:rsidP="00003657">
      <w:pPr>
        <w:pStyle w:val="Corpodeltesto"/>
        <w:tabs>
          <w:tab w:val="left" w:pos="7462"/>
        </w:tabs>
        <w:spacing w:before="60" w:after="60"/>
        <w:ind w:right="405"/>
        <w:rPr>
          <w:sz w:val="20"/>
          <w:szCs w:val="20"/>
        </w:rPr>
      </w:pPr>
      <w:r w:rsidRPr="00FF6F32">
        <w:rPr>
          <w:sz w:val="20"/>
          <w:szCs w:val="20"/>
        </w:rPr>
        <w:t xml:space="preserve">Data </w:t>
      </w:r>
      <w:proofErr w:type="spellStart"/>
      <w:r w:rsidRPr="00FF6F32">
        <w:rPr>
          <w:sz w:val="20"/>
          <w:szCs w:val="20"/>
        </w:rPr>
        <w:t>………………………………</w:t>
      </w:r>
      <w:proofErr w:type="spellEnd"/>
      <w:r w:rsidRPr="00FF6F32">
        <w:rPr>
          <w:sz w:val="20"/>
          <w:szCs w:val="20"/>
        </w:rPr>
        <w:t xml:space="preserve">..                                                                Firma Tesserato </w:t>
      </w:r>
      <w:proofErr w:type="spellStart"/>
      <w:r w:rsidRPr="00FF6F32">
        <w:rPr>
          <w:sz w:val="20"/>
          <w:szCs w:val="20"/>
        </w:rPr>
        <w:t>………………………………………………</w:t>
      </w:r>
      <w:proofErr w:type="spellEnd"/>
    </w:p>
    <w:p w:rsidR="00E40999" w:rsidRPr="00FF6F32" w:rsidRDefault="00E40999" w:rsidP="00003657">
      <w:pPr>
        <w:pStyle w:val="Corpodeltesto"/>
        <w:tabs>
          <w:tab w:val="left" w:pos="7462"/>
        </w:tabs>
        <w:spacing w:before="60" w:after="60"/>
        <w:ind w:right="405"/>
        <w:rPr>
          <w:sz w:val="20"/>
          <w:szCs w:val="20"/>
        </w:rPr>
      </w:pPr>
    </w:p>
    <w:p w:rsidR="00E40999" w:rsidRPr="00FF6F32" w:rsidRDefault="00E40999" w:rsidP="00003657">
      <w:pPr>
        <w:spacing w:before="60" w:after="60"/>
        <w:ind w:right="405"/>
        <w:rPr>
          <w:sz w:val="20"/>
          <w:szCs w:val="20"/>
        </w:rPr>
      </w:pPr>
    </w:p>
    <w:p w:rsidR="0013786E" w:rsidRPr="00FF6F32" w:rsidRDefault="0013786E" w:rsidP="00FF6F32">
      <w:pPr>
        <w:pStyle w:val="Heading1"/>
        <w:spacing w:before="60" w:after="60" w:line="240" w:lineRule="exact"/>
        <w:rPr>
          <w:sz w:val="20"/>
          <w:szCs w:val="20"/>
        </w:rPr>
      </w:pPr>
    </w:p>
    <w:p w:rsidR="00E40999" w:rsidRPr="00FF6F32" w:rsidRDefault="00E40999" w:rsidP="00FF6F32">
      <w:pPr>
        <w:pStyle w:val="Heading1"/>
        <w:spacing w:before="60" w:after="60" w:line="240" w:lineRule="exact"/>
        <w:rPr>
          <w:sz w:val="20"/>
          <w:szCs w:val="20"/>
        </w:rPr>
      </w:pPr>
    </w:p>
    <w:sectPr w:rsidR="00E40999" w:rsidRPr="00FF6F32" w:rsidSect="00A53594">
      <w:footerReference w:type="default" r:id="rId8"/>
      <w:type w:val="continuous"/>
      <w:pgSz w:w="11910" w:h="16840"/>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63E" w:rsidRDefault="0017763E" w:rsidP="0089512A">
      <w:r>
        <w:separator/>
      </w:r>
    </w:p>
  </w:endnote>
  <w:endnote w:type="continuationSeparator" w:id="0">
    <w:p w:rsidR="0017763E" w:rsidRDefault="0017763E" w:rsidP="008951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12A" w:rsidRPr="0089512A" w:rsidRDefault="0089512A" w:rsidP="0089512A">
    <w:pPr>
      <w:pStyle w:val="Pidipagina"/>
      <w:jc w:val="right"/>
      <w:rPr>
        <w:i/>
        <w:sz w:val="16"/>
        <w:szCs w:val="16"/>
      </w:rPr>
    </w:pPr>
    <w:r>
      <w:rPr>
        <w:i/>
        <w:sz w:val="16"/>
        <w:szCs w:val="16"/>
      </w:rPr>
      <w:t>FIE Lazio-</w:t>
    </w:r>
    <w:r w:rsidR="0020257A">
      <w:rPr>
        <w:i/>
        <w:sz w:val="16"/>
        <w:szCs w:val="16"/>
      </w:rPr>
      <w:t>vs.it-</w:t>
    </w:r>
    <w:r>
      <w:rPr>
        <w:i/>
        <w:sz w:val="16"/>
        <w:szCs w:val="16"/>
      </w:rPr>
      <w:t>2007</w:t>
    </w:r>
    <w:r w:rsidR="0020257A">
      <w:rPr>
        <w:i/>
        <w:sz w:val="16"/>
        <w:szCs w:val="16"/>
      </w:rPr>
      <w:t>31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63E" w:rsidRDefault="0017763E" w:rsidP="0089512A">
      <w:r>
        <w:separator/>
      </w:r>
    </w:p>
  </w:footnote>
  <w:footnote w:type="continuationSeparator" w:id="0">
    <w:p w:rsidR="0017763E" w:rsidRDefault="0017763E" w:rsidP="008951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639E5"/>
    <w:multiLevelType w:val="hybridMultilevel"/>
    <w:tmpl w:val="A46EC1E2"/>
    <w:lvl w:ilvl="0" w:tplc="B9B60A14">
      <w:start w:val="1"/>
      <w:numFmt w:val="decimal"/>
      <w:lvlText w:val="%1."/>
      <w:lvlJc w:val="left"/>
      <w:pPr>
        <w:ind w:left="536" w:hanging="358"/>
      </w:pPr>
      <w:rPr>
        <w:rFonts w:ascii="Calibri" w:eastAsia="Calibri" w:hAnsi="Calibri" w:cs="Calibri" w:hint="default"/>
        <w:w w:val="100"/>
        <w:sz w:val="21"/>
        <w:szCs w:val="21"/>
        <w:lang w:val="it-IT" w:eastAsia="en-US" w:bidi="ar-SA"/>
      </w:rPr>
    </w:lvl>
    <w:lvl w:ilvl="1" w:tplc="0410000F">
      <w:start w:val="1"/>
      <w:numFmt w:val="decimal"/>
      <w:lvlText w:val="%2."/>
      <w:lvlJc w:val="left"/>
      <w:pPr>
        <w:ind w:left="1528" w:hanging="358"/>
      </w:pPr>
      <w:rPr>
        <w:rFonts w:hint="default"/>
        <w:lang w:val="it-IT" w:eastAsia="en-US" w:bidi="ar-SA"/>
      </w:rPr>
    </w:lvl>
    <w:lvl w:ilvl="2" w:tplc="A98858B8">
      <w:numFmt w:val="bullet"/>
      <w:lvlText w:val="•"/>
      <w:lvlJc w:val="left"/>
      <w:pPr>
        <w:ind w:left="2517" w:hanging="358"/>
      </w:pPr>
      <w:rPr>
        <w:rFonts w:hint="default"/>
        <w:lang w:val="it-IT" w:eastAsia="en-US" w:bidi="ar-SA"/>
      </w:rPr>
    </w:lvl>
    <w:lvl w:ilvl="3" w:tplc="16BEE76E">
      <w:numFmt w:val="bullet"/>
      <w:lvlText w:val="•"/>
      <w:lvlJc w:val="left"/>
      <w:pPr>
        <w:ind w:left="3505" w:hanging="358"/>
      </w:pPr>
      <w:rPr>
        <w:rFonts w:hint="default"/>
        <w:lang w:val="it-IT" w:eastAsia="en-US" w:bidi="ar-SA"/>
      </w:rPr>
    </w:lvl>
    <w:lvl w:ilvl="4" w:tplc="ED463C2E">
      <w:numFmt w:val="bullet"/>
      <w:lvlText w:val="•"/>
      <w:lvlJc w:val="left"/>
      <w:pPr>
        <w:ind w:left="4494" w:hanging="358"/>
      </w:pPr>
      <w:rPr>
        <w:rFonts w:hint="default"/>
        <w:lang w:val="it-IT" w:eastAsia="en-US" w:bidi="ar-SA"/>
      </w:rPr>
    </w:lvl>
    <w:lvl w:ilvl="5" w:tplc="1B283C22">
      <w:numFmt w:val="bullet"/>
      <w:lvlText w:val="•"/>
      <w:lvlJc w:val="left"/>
      <w:pPr>
        <w:ind w:left="5483" w:hanging="358"/>
      </w:pPr>
      <w:rPr>
        <w:rFonts w:hint="default"/>
        <w:lang w:val="it-IT" w:eastAsia="en-US" w:bidi="ar-SA"/>
      </w:rPr>
    </w:lvl>
    <w:lvl w:ilvl="6" w:tplc="7474FAC4">
      <w:numFmt w:val="bullet"/>
      <w:lvlText w:val="•"/>
      <w:lvlJc w:val="left"/>
      <w:pPr>
        <w:ind w:left="6471" w:hanging="358"/>
      </w:pPr>
      <w:rPr>
        <w:rFonts w:hint="default"/>
        <w:lang w:val="it-IT" w:eastAsia="en-US" w:bidi="ar-SA"/>
      </w:rPr>
    </w:lvl>
    <w:lvl w:ilvl="7" w:tplc="D9A06716">
      <w:numFmt w:val="bullet"/>
      <w:lvlText w:val="•"/>
      <w:lvlJc w:val="left"/>
      <w:pPr>
        <w:ind w:left="7460" w:hanging="358"/>
      </w:pPr>
      <w:rPr>
        <w:rFonts w:hint="default"/>
        <w:lang w:val="it-IT" w:eastAsia="en-US" w:bidi="ar-SA"/>
      </w:rPr>
    </w:lvl>
    <w:lvl w:ilvl="8" w:tplc="0D7ED602">
      <w:numFmt w:val="bullet"/>
      <w:lvlText w:val="•"/>
      <w:lvlJc w:val="left"/>
      <w:pPr>
        <w:ind w:left="8449" w:hanging="358"/>
      </w:pPr>
      <w:rPr>
        <w:rFonts w:hint="default"/>
        <w:lang w:val="it-IT" w:eastAsia="en-US" w:bidi="ar-SA"/>
      </w:rPr>
    </w:lvl>
  </w:abstractNum>
  <w:abstractNum w:abstractNumId="1">
    <w:nsid w:val="3EEF208E"/>
    <w:multiLevelType w:val="hybridMultilevel"/>
    <w:tmpl w:val="2DA221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lTrailSpace/>
    <w:shapeLayoutLikeWW8/>
  </w:compat>
  <w:rsids>
    <w:rsidRoot w:val="0013786E"/>
    <w:rsid w:val="00003657"/>
    <w:rsid w:val="00127E0C"/>
    <w:rsid w:val="0013786E"/>
    <w:rsid w:val="0017763E"/>
    <w:rsid w:val="0020257A"/>
    <w:rsid w:val="002B0128"/>
    <w:rsid w:val="004072DC"/>
    <w:rsid w:val="004420A6"/>
    <w:rsid w:val="00476348"/>
    <w:rsid w:val="004D2B5B"/>
    <w:rsid w:val="0051627B"/>
    <w:rsid w:val="005A07C5"/>
    <w:rsid w:val="00672A45"/>
    <w:rsid w:val="0089512A"/>
    <w:rsid w:val="00972EBA"/>
    <w:rsid w:val="00A53594"/>
    <w:rsid w:val="00C51193"/>
    <w:rsid w:val="00CA2914"/>
    <w:rsid w:val="00DC61AD"/>
    <w:rsid w:val="00E34660"/>
    <w:rsid w:val="00E40999"/>
    <w:rsid w:val="00FF6F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3786E"/>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3786E"/>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13786E"/>
    <w:rPr>
      <w:sz w:val="21"/>
      <w:szCs w:val="21"/>
    </w:rPr>
  </w:style>
  <w:style w:type="paragraph" w:customStyle="1" w:styleId="Heading1">
    <w:name w:val="Heading 1"/>
    <w:basedOn w:val="Normale"/>
    <w:uiPriority w:val="1"/>
    <w:qFormat/>
    <w:rsid w:val="0013786E"/>
    <w:pPr>
      <w:spacing w:before="1"/>
      <w:ind w:left="111"/>
      <w:outlineLvl w:val="1"/>
    </w:pPr>
  </w:style>
  <w:style w:type="paragraph" w:styleId="Titolo">
    <w:name w:val="Title"/>
    <w:basedOn w:val="Normale"/>
    <w:uiPriority w:val="1"/>
    <w:qFormat/>
    <w:rsid w:val="0013786E"/>
    <w:pPr>
      <w:spacing w:before="8"/>
      <w:ind w:left="1235" w:right="1235"/>
      <w:jc w:val="center"/>
    </w:pPr>
    <w:rPr>
      <w:b/>
      <w:bCs/>
      <w:sz w:val="32"/>
      <w:szCs w:val="32"/>
    </w:rPr>
  </w:style>
  <w:style w:type="paragraph" w:styleId="Paragrafoelenco">
    <w:name w:val="List Paragraph"/>
    <w:basedOn w:val="Normale"/>
    <w:uiPriority w:val="1"/>
    <w:qFormat/>
    <w:rsid w:val="0013786E"/>
    <w:pPr>
      <w:ind w:left="539" w:hanging="358"/>
      <w:jc w:val="both"/>
    </w:pPr>
  </w:style>
  <w:style w:type="paragraph" w:customStyle="1" w:styleId="TableParagraph">
    <w:name w:val="Table Paragraph"/>
    <w:basedOn w:val="Normale"/>
    <w:uiPriority w:val="1"/>
    <w:qFormat/>
    <w:rsid w:val="0013786E"/>
  </w:style>
  <w:style w:type="character" w:styleId="Collegamentoipertestuale">
    <w:name w:val="Hyperlink"/>
    <w:basedOn w:val="Carpredefinitoparagrafo"/>
    <w:uiPriority w:val="99"/>
    <w:unhideWhenUsed/>
    <w:rsid w:val="0089512A"/>
    <w:rPr>
      <w:color w:val="0000FF" w:themeColor="hyperlink"/>
      <w:u w:val="single"/>
    </w:rPr>
  </w:style>
  <w:style w:type="paragraph" w:styleId="Intestazione">
    <w:name w:val="header"/>
    <w:basedOn w:val="Normale"/>
    <w:link w:val="IntestazioneCarattere"/>
    <w:uiPriority w:val="99"/>
    <w:semiHidden/>
    <w:unhideWhenUsed/>
    <w:rsid w:val="0089512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9512A"/>
    <w:rPr>
      <w:rFonts w:ascii="Calibri" w:eastAsia="Calibri" w:hAnsi="Calibri" w:cs="Calibri"/>
      <w:lang w:val="it-IT"/>
    </w:rPr>
  </w:style>
  <w:style w:type="paragraph" w:styleId="Pidipagina">
    <w:name w:val="footer"/>
    <w:basedOn w:val="Normale"/>
    <w:link w:val="PidipaginaCarattere"/>
    <w:uiPriority w:val="99"/>
    <w:semiHidden/>
    <w:unhideWhenUsed/>
    <w:rsid w:val="0089512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9512A"/>
    <w:rPr>
      <w:rFonts w:ascii="Calibri" w:eastAsia="Calibri" w:hAnsi="Calibri" w:cs="Calibri"/>
      <w:lang w:val="it-IT"/>
    </w:rPr>
  </w:style>
  <w:style w:type="character" w:customStyle="1" w:styleId="CorpodeltestoCarattere">
    <w:name w:val="Corpo del testo Carattere"/>
    <w:basedOn w:val="Carpredefinitoparagrafo"/>
    <w:link w:val="Corpodeltesto"/>
    <w:uiPriority w:val="1"/>
    <w:rsid w:val="00476348"/>
    <w:rPr>
      <w:rFonts w:ascii="Calibri" w:eastAsia="Calibri" w:hAnsi="Calibri" w:cs="Calibri"/>
      <w:sz w:val="21"/>
      <w:szCs w:val="21"/>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ieitalia.com/fie/linee-guida-per-la-ripresa-delle-attivita-soci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1086</Words>
  <Characters>6193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Microsoft Word - MODULO DI AUTODICHIARAZIONE COVID 19</vt:lpstr>
    </vt:vector>
  </TitlesOfParts>
  <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 DI AUTODICHIARAZIONE COVID 19</dc:title>
  <dc:creator>Massimo</dc:creator>
  <cp:lastModifiedBy>Mario Macaro</cp:lastModifiedBy>
  <cp:revision>8</cp:revision>
  <cp:lastPrinted>2020-07-09T08:51:00Z</cp:lastPrinted>
  <dcterms:created xsi:type="dcterms:W3CDTF">2020-07-30T09:55:00Z</dcterms:created>
  <dcterms:modified xsi:type="dcterms:W3CDTF">2020-07-31T18:36:00Z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LastSaved">
    <vt:filetime>2020-07-09T00:00:00Z</vt:filetime>
  </property>
</Properties>
</file>